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17" w:rsidRPr="00133178" w:rsidRDefault="00F9263B" w:rsidP="001331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78">
        <w:rPr>
          <w:rFonts w:ascii="Times New Roman" w:hAnsi="Times New Roman" w:cs="Times New Roman"/>
          <w:b/>
          <w:sz w:val="24"/>
          <w:szCs w:val="24"/>
        </w:rPr>
        <w:t>If God is good, why does evil exist?</w:t>
      </w:r>
    </w:p>
    <w:p w:rsidR="00F9263B" w:rsidRPr="00F9263B" w:rsidRDefault="00F9263B" w:rsidP="00F926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63B" w:rsidRPr="00F9263B" w:rsidRDefault="00F9263B" w:rsidP="00F926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Pr="00F9263B">
        <w:rPr>
          <w:rFonts w:ascii="Times New Roman" w:hAnsi="Times New Roman" w:cs="Times New Roman"/>
          <w:sz w:val="24"/>
          <w:szCs w:val="24"/>
        </w:rPr>
        <w:t>Introduction</w:t>
      </w:r>
    </w:p>
    <w:p w:rsidR="00F9263B" w:rsidRDefault="00F9263B" w:rsidP="00F926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A. “</w:t>
      </w:r>
      <w:r w:rsidRPr="00F9263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 believe in Christianity as I believe that the sun has risen: not only because I see it, but because by it I see everything else.”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–C.S. Lewis.  </w:t>
      </w:r>
      <w:r w:rsidRPr="00F9263B">
        <w:rPr>
          <w:rFonts w:ascii="Times New Roman" w:hAnsi="Times New Roman" w:cs="Times New Roman"/>
          <w:sz w:val="24"/>
          <w:szCs w:val="24"/>
        </w:rPr>
        <w:t xml:space="preserve">Christianity answers our most significant questions and puts the pieces of life together into a coherent whole.  </w:t>
      </w:r>
    </w:p>
    <w:p w:rsidR="00F9263B" w:rsidRDefault="00F9263B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9263B" w:rsidRDefault="00F9263B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The problem of evil.  There is an intellectual side to this and a very emotional side to this.  When engaging people who are wrestling with this issue, we have to acknowledge and be sensitive to both sides.</w:t>
      </w:r>
    </w:p>
    <w:p w:rsidR="00F9263B" w:rsidRDefault="00F9263B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9263B" w:rsidRDefault="00F9263B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3317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apologetic for the question:  If God is good, why does evil exist?</w:t>
      </w:r>
    </w:p>
    <w:p w:rsidR="00F9263B" w:rsidRDefault="00F9263B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God did not create evil; evil is the result of the moral accountability of humanity</w:t>
      </w:r>
      <w:r w:rsidR="00133178">
        <w:rPr>
          <w:rFonts w:ascii="Times New Roman" w:eastAsia="Times New Roman" w:hAnsi="Times New Roman" w:cs="Times New Roman"/>
          <w:sz w:val="24"/>
          <w:szCs w:val="24"/>
        </w:rPr>
        <w:t>.  Evil is simply the absence or the corruption of the good things God created.</w:t>
      </w:r>
    </w:p>
    <w:p w:rsidR="00F9263B" w:rsidRDefault="00133178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God may have morally sufficient reasons to allow evil and suffering to exist.</w:t>
      </w:r>
    </w:p>
    <w:p w:rsidR="00133178" w:rsidRDefault="00133178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 Consider the analogy of a parent taking a child to the doctor to get a shot.  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Parents may allow or even cause pain for the good of the child may not understand because the gap in knowledge between a parent and child is so great. 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How much more is the gap in knowledge between an infinite God and his finite creatures?</w:t>
      </w:r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Evil is actually evidence for God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If there really is no God, then there is no absolute moral law to appeal to in saying that evil seems wrong and unfair.  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Only if there is some objective standard of good, can a person complain that such a standard has been violated, but that objective standard would actually point to, not away from, the existence of God.  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Analogy:  In a soccer game, to appeal to the ref when a foul is committed only makes sense if there are some objective rules built into the game of soccer.</w:t>
      </w:r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 The soul-making defense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God’s purpose for humanity is not simply happiness (the accumulation of pleasurable experiences) but rather character (becoming the kind of people who glorify God)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We all know how suffering can produce character (see James 1:2-4 and Romans 5:3-5)</w:t>
      </w:r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Eternal Perspective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Analogy:  80 years of life can change the perspective we have on an early painful experience (such as circumcision)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Likewise, eternity can change our perspective on the pain of this relatively brief life (2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4:17-18)</w:t>
      </w:r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F.  What’s the atheist’s alternative to Christianity’s answers to these questions?</w:t>
      </w:r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33178" w:rsidRP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Conclusion</w:t>
      </w:r>
      <w:proofErr w:type="gramEnd"/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What are my expectations of God?  What obligations does he have to me?  Am I owed a life of pleasure free from pain?  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-Consider Hebrews 5:7-9 where even Jesus himself had to learn obedience through suffering.  Surely, we too will need to suffer in this life.</w:t>
      </w:r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What are we doing about the evil and suffering around us?</w:t>
      </w:r>
    </w:p>
    <w:p w:rsidR="00133178" w:rsidRDefault="00133178" w:rsidP="00133178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-How are we using our time, treasure, and talents to share the good news of the cross with the world?</w:t>
      </w:r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33178" w:rsidRDefault="00133178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9263B" w:rsidRPr="00133178" w:rsidRDefault="00133178" w:rsidP="00133178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178">
        <w:rPr>
          <w:rFonts w:ascii="Times New Roman" w:eastAsia="Times New Roman" w:hAnsi="Times New Roman" w:cs="Times New Roman"/>
          <w:b/>
          <w:sz w:val="24"/>
          <w:szCs w:val="24"/>
        </w:rPr>
        <w:t>Discussion Q</w:t>
      </w:r>
      <w:r w:rsidR="00F9263B" w:rsidRPr="00133178">
        <w:rPr>
          <w:rFonts w:ascii="Times New Roman" w:eastAsia="Times New Roman" w:hAnsi="Times New Roman" w:cs="Times New Roman"/>
          <w:b/>
          <w:sz w:val="24"/>
          <w:szCs w:val="24"/>
        </w:rPr>
        <w:t>uestions</w:t>
      </w:r>
    </w:p>
    <w:p w:rsidR="00133178" w:rsidRDefault="00133178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33178" w:rsidRDefault="00133178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F9263B">
        <w:rPr>
          <w:rFonts w:ascii="Times New Roman" w:eastAsia="Times New Roman" w:hAnsi="Times New Roman" w:cs="Times New Roman"/>
          <w:sz w:val="24"/>
          <w:szCs w:val="24"/>
        </w:rPr>
        <w:t xml:space="preserve">What was the most helpful answer </w:t>
      </w:r>
      <w:r>
        <w:rPr>
          <w:rFonts w:ascii="Times New Roman" w:eastAsia="Times New Roman" w:hAnsi="Times New Roman" w:cs="Times New Roman"/>
          <w:sz w:val="24"/>
          <w:szCs w:val="24"/>
        </w:rPr>
        <w:t>for you personally regarding</w:t>
      </w:r>
      <w:r w:rsidR="00F9263B">
        <w:rPr>
          <w:rFonts w:ascii="Times New Roman" w:eastAsia="Times New Roman" w:hAnsi="Times New Roman" w:cs="Times New Roman"/>
          <w:sz w:val="24"/>
          <w:szCs w:val="24"/>
        </w:rPr>
        <w:t xml:space="preserve"> the question:  “if God is good, why does evil exist?”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What specifically was helpful or was a new idea for you?  </w:t>
      </w:r>
    </w:p>
    <w:p w:rsidR="00F9263B" w:rsidRDefault="00133178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3178" w:rsidRDefault="00133178" w:rsidP="0013317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any other answers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evil </w:t>
      </w:r>
      <w:r>
        <w:rPr>
          <w:rFonts w:ascii="Times New Roman" w:eastAsia="Times New Roman" w:hAnsi="Times New Roman" w:cs="Times New Roman"/>
          <w:sz w:val="24"/>
          <w:szCs w:val="24"/>
        </w:rPr>
        <w:t>not mentioned on Sunday that have been helpful for you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past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133178" w:rsidRDefault="00133178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33178" w:rsidRDefault="00133178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Consider the question posed in the conclusion of Sunday’s message: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are my expectations of God?  What obligations does he have to me?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you consider how you actually live your life day-to-day, what answer do you tend to give to that question, implicitly 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explicitly ?</w:t>
      </w:r>
      <w:proofErr w:type="gramEnd"/>
    </w:p>
    <w:p w:rsidR="00133178" w:rsidRDefault="00133178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9263B" w:rsidRPr="00F9263B" w:rsidRDefault="00133178" w:rsidP="00F9263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F9263B">
        <w:rPr>
          <w:rFonts w:ascii="Times New Roman" w:eastAsia="Times New Roman" w:hAnsi="Times New Roman" w:cs="Times New Roman"/>
          <w:sz w:val="24"/>
          <w:szCs w:val="24"/>
        </w:rPr>
        <w:t>Is there anything specific you feel called to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a result of Sunday’s message?</w:t>
      </w:r>
      <w:bookmarkStart w:id="0" w:name="_GoBack"/>
      <w:bookmarkEnd w:id="0"/>
    </w:p>
    <w:sectPr w:rsidR="00F9263B" w:rsidRPr="00F9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B"/>
    <w:rsid w:val="00133178"/>
    <w:rsid w:val="009B6F1B"/>
    <w:rsid w:val="00D86117"/>
    <w:rsid w:val="00F9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6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26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6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26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2</cp:revision>
  <dcterms:created xsi:type="dcterms:W3CDTF">2015-09-06T19:19:00Z</dcterms:created>
  <dcterms:modified xsi:type="dcterms:W3CDTF">2015-09-08T17:33:00Z</dcterms:modified>
</cp:coreProperties>
</file>