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D4A61" w14:textId="52BEEF38" w:rsidR="00B03317" w:rsidRPr="007E3457" w:rsidRDefault="00B03317" w:rsidP="00B03317">
      <w:pPr>
        <w:pStyle w:val="Title"/>
        <w:rPr>
          <w:sz w:val="46"/>
        </w:rPr>
      </w:pPr>
      <w:bookmarkStart w:id="0" w:name="_GoBack"/>
      <w:bookmarkEnd w:id="0"/>
      <w:r w:rsidRPr="007E3457">
        <w:rPr>
          <w:sz w:val="46"/>
        </w:rPr>
        <w:t>Deeper Magic:  Grace Pulling Hope out of the Ashes</w:t>
      </w:r>
    </w:p>
    <w:p w14:paraId="65B5DF40" w14:textId="0F839B9D" w:rsidR="00B03317" w:rsidRDefault="00B03317">
      <w:r>
        <w:t>Romans 1-2 overview via David &amp; Mephibosheth, 2 Samuel 9</w:t>
      </w:r>
    </w:p>
    <w:p w14:paraId="69E19E52" w14:textId="497538DD" w:rsidR="00B03317" w:rsidRDefault="007E3457" w:rsidP="00B03317">
      <w:pPr>
        <w:pStyle w:val="Heading1"/>
      </w:pPr>
      <w:r>
        <w:t xml:space="preserve">Deep &amp; Deeper Magic </w:t>
      </w:r>
    </w:p>
    <w:p w14:paraId="3F9A4DE9" w14:textId="0ABAE05D" w:rsidR="00B03317" w:rsidRPr="00A638E9" w:rsidRDefault="00A638E9" w:rsidP="00761758">
      <w:pPr>
        <w:widowControl w:val="0"/>
        <w:numPr>
          <w:ilvl w:val="0"/>
          <w:numId w:val="2"/>
        </w:numPr>
        <w:autoSpaceDE w:val="0"/>
        <w:autoSpaceDN w:val="0"/>
        <w:adjustRightInd w:val="0"/>
        <w:spacing w:after="0" w:line="240" w:lineRule="auto"/>
      </w:pPr>
      <w:r>
        <w:t>Illustration:  Chronicles of Narnia.  Jadis rightly condemns Edmund for treachery</w:t>
      </w:r>
      <w:r w:rsidR="007E3457">
        <w:t xml:space="preserve">.  </w:t>
      </w:r>
      <w:r w:rsidR="00DB42AE">
        <w:t>All signs</w:t>
      </w:r>
      <w:r w:rsidR="00B03317" w:rsidRPr="00A638E9">
        <w:t xml:space="preserve"> point to a certain conclusion – in this case a just death due to the </w:t>
      </w:r>
      <w:r w:rsidR="00DB42AE">
        <w:t xml:space="preserve">rules of the </w:t>
      </w:r>
      <w:r w:rsidR="00B03317" w:rsidRPr="00A638E9">
        <w:t>Deep Magic – but there was another layer/dimension, the Deeper Magic, which was able to make a different outcome.</w:t>
      </w:r>
    </w:p>
    <w:p w14:paraId="4238571F" w14:textId="2EC0CF3E" w:rsidR="00B03317" w:rsidRDefault="00B03317" w:rsidP="00B03317">
      <w:pPr>
        <w:pStyle w:val="Heading1"/>
      </w:pPr>
      <w:r>
        <w:t xml:space="preserve">David &amp; Mephibosheth </w:t>
      </w:r>
    </w:p>
    <w:p w14:paraId="3FF25015" w14:textId="64EE6D71" w:rsidR="00B03317" w:rsidRPr="007E3457" w:rsidRDefault="00B03317" w:rsidP="00B03317">
      <w:pPr>
        <w:widowControl w:val="0"/>
        <w:numPr>
          <w:ilvl w:val="0"/>
          <w:numId w:val="2"/>
        </w:numPr>
        <w:autoSpaceDE w:val="0"/>
        <w:autoSpaceDN w:val="0"/>
        <w:adjustRightInd w:val="0"/>
        <w:spacing w:after="0" w:line="240" w:lineRule="auto"/>
        <w:rPr>
          <w:sz w:val="24"/>
          <w:szCs w:val="24"/>
        </w:rPr>
      </w:pPr>
      <w:r w:rsidRPr="007E3457">
        <w:rPr>
          <w:sz w:val="24"/>
          <w:szCs w:val="24"/>
          <w:u w:val="single"/>
        </w:rPr>
        <w:t>Mephibosheth had a need</w:t>
      </w:r>
      <w:r w:rsidRPr="007E3457">
        <w:rPr>
          <w:sz w:val="24"/>
          <w:szCs w:val="24"/>
        </w:rPr>
        <w:t xml:space="preserve"> </w:t>
      </w:r>
    </w:p>
    <w:p w14:paraId="4DF7055A" w14:textId="77777777" w:rsidR="00B03317" w:rsidRPr="007E3457" w:rsidRDefault="00B03317" w:rsidP="00B03317">
      <w:pPr>
        <w:widowControl w:val="0"/>
        <w:numPr>
          <w:ilvl w:val="1"/>
          <w:numId w:val="2"/>
        </w:numPr>
        <w:autoSpaceDE w:val="0"/>
        <w:autoSpaceDN w:val="0"/>
        <w:adjustRightInd w:val="0"/>
        <w:spacing w:after="0" w:line="240" w:lineRule="auto"/>
        <w:rPr>
          <w:sz w:val="24"/>
          <w:szCs w:val="24"/>
        </w:rPr>
      </w:pPr>
      <w:r w:rsidRPr="007E3457">
        <w:rPr>
          <w:sz w:val="24"/>
          <w:szCs w:val="24"/>
        </w:rPr>
        <w:t>Massive drop in social stature</w:t>
      </w:r>
    </w:p>
    <w:p w14:paraId="30961D01" w14:textId="77777777" w:rsidR="00B03317" w:rsidRPr="007E3457" w:rsidRDefault="00B03317" w:rsidP="002839A4">
      <w:pPr>
        <w:widowControl w:val="0"/>
        <w:numPr>
          <w:ilvl w:val="1"/>
          <w:numId w:val="2"/>
        </w:numPr>
        <w:autoSpaceDE w:val="0"/>
        <w:autoSpaceDN w:val="0"/>
        <w:adjustRightInd w:val="0"/>
        <w:spacing w:after="0" w:line="240" w:lineRule="auto"/>
        <w:rPr>
          <w:sz w:val="24"/>
          <w:szCs w:val="24"/>
        </w:rPr>
      </w:pPr>
      <w:r w:rsidRPr="007E3457">
        <w:rPr>
          <w:sz w:val="24"/>
          <w:szCs w:val="24"/>
        </w:rPr>
        <w:t xml:space="preserve">Family dead – all relatives dead. </w:t>
      </w:r>
    </w:p>
    <w:p w14:paraId="447EF204" w14:textId="09E37E57" w:rsidR="00B03317" w:rsidRPr="007E3457" w:rsidRDefault="00B03317" w:rsidP="002839A4">
      <w:pPr>
        <w:widowControl w:val="0"/>
        <w:numPr>
          <w:ilvl w:val="1"/>
          <w:numId w:val="2"/>
        </w:numPr>
        <w:autoSpaceDE w:val="0"/>
        <w:autoSpaceDN w:val="0"/>
        <w:adjustRightInd w:val="0"/>
        <w:spacing w:after="0" w:line="240" w:lineRule="auto"/>
        <w:rPr>
          <w:sz w:val="24"/>
          <w:szCs w:val="24"/>
        </w:rPr>
      </w:pPr>
      <w:r w:rsidRPr="007E3457">
        <w:rPr>
          <w:sz w:val="24"/>
          <w:szCs w:val="24"/>
        </w:rPr>
        <w:t>Legal death threat on him.</w:t>
      </w:r>
    </w:p>
    <w:p w14:paraId="72721C36" w14:textId="0C5826AA" w:rsidR="00B03317" w:rsidRPr="007E3457" w:rsidRDefault="00B03317" w:rsidP="002839A4">
      <w:pPr>
        <w:widowControl w:val="0"/>
        <w:numPr>
          <w:ilvl w:val="1"/>
          <w:numId w:val="2"/>
        </w:numPr>
        <w:autoSpaceDE w:val="0"/>
        <w:autoSpaceDN w:val="0"/>
        <w:adjustRightInd w:val="0"/>
        <w:spacing w:after="0" w:line="240" w:lineRule="auto"/>
        <w:rPr>
          <w:sz w:val="24"/>
          <w:szCs w:val="24"/>
        </w:rPr>
      </w:pPr>
      <w:r w:rsidRPr="007E3457">
        <w:rPr>
          <w:sz w:val="24"/>
          <w:szCs w:val="24"/>
        </w:rPr>
        <w:t xml:space="preserve">Crippled.  </w:t>
      </w:r>
      <w:r w:rsidR="00041317" w:rsidRPr="007E3457">
        <w:rPr>
          <w:sz w:val="24"/>
          <w:szCs w:val="24"/>
        </w:rPr>
        <w:t xml:space="preserve">Mephibosheth </w:t>
      </w:r>
      <w:r w:rsidRPr="007E3457">
        <w:rPr>
          <w:sz w:val="24"/>
          <w:szCs w:val="24"/>
        </w:rPr>
        <w:t xml:space="preserve">means </w:t>
      </w:r>
      <w:r w:rsidRPr="007E3457">
        <w:rPr>
          <w:i/>
          <w:sz w:val="24"/>
          <w:szCs w:val="24"/>
        </w:rPr>
        <w:t>‘scatters shame.’</w:t>
      </w:r>
    </w:p>
    <w:p w14:paraId="11305BCB" w14:textId="5B8DA952" w:rsidR="00B03317" w:rsidRPr="007E3457" w:rsidRDefault="00B03317" w:rsidP="002839A4">
      <w:pPr>
        <w:widowControl w:val="0"/>
        <w:numPr>
          <w:ilvl w:val="1"/>
          <w:numId w:val="2"/>
        </w:numPr>
        <w:autoSpaceDE w:val="0"/>
        <w:autoSpaceDN w:val="0"/>
        <w:adjustRightInd w:val="0"/>
        <w:spacing w:after="0" w:line="240" w:lineRule="auto"/>
        <w:rPr>
          <w:sz w:val="24"/>
          <w:szCs w:val="24"/>
        </w:rPr>
      </w:pPr>
      <w:r w:rsidRPr="007E3457">
        <w:rPr>
          <w:sz w:val="24"/>
          <w:szCs w:val="24"/>
        </w:rPr>
        <w:t>Lived in Lo’</w:t>
      </w:r>
      <w:r w:rsidR="00041317" w:rsidRPr="007E3457">
        <w:rPr>
          <w:sz w:val="24"/>
          <w:szCs w:val="24"/>
        </w:rPr>
        <w:t>Debar = ‘</w:t>
      </w:r>
      <w:r w:rsidR="00041317" w:rsidRPr="007E3457">
        <w:rPr>
          <w:i/>
          <w:sz w:val="24"/>
          <w:szCs w:val="24"/>
        </w:rPr>
        <w:t>barren land</w:t>
      </w:r>
      <w:r w:rsidR="00041317" w:rsidRPr="007E3457">
        <w:rPr>
          <w:sz w:val="24"/>
          <w:szCs w:val="24"/>
        </w:rPr>
        <w:t xml:space="preserve">.’  Lit </w:t>
      </w:r>
      <w:r w:rsidR="00041317" w:rsidRPr="007E3457">
        <w:rPr>
          <w:i/>
          <w:sz w:val="24"/>
          <w:szCs w:val="24"/>
        </w:rPr>
        <w:t>‘no pasture.’</w:t>
      </w:r>
    </w:p>
    <w:p w14:paraId="64A58601" w14:textId="54E23DB9" w:rsidR="00041317" w:rsidRDefault="00041317" w:rsidP="002839A4">
      <w:pPr>
        <w:widowControl w:val="0"/>
        <w:numPr>
          <w:ilvl w:val="1"/>
          <w:numId w:val="2"/>
        </w:numPr>
        <w:autoSpaceDE w:val="0"/>
        <w:autoSpaceDN w:val="0"/>
        <w:adjustRightInd w:val="0"/>
        <w:spacing w:after="0" w:line="240" w:lineRule="auto"/>
        <w:rPr>
          <w:sz w:val="24"/>
          <w:szCs w:val="24"/>
        </w:rPr>
      </w:pPr>
      <w:r w:rsidRPr="007E3457">
        <w:rPr>
          <w:sz w:val="24"/>
          <w:szCs w:val="24"/>
        </w:rPr>
        <w:t>Calls himself a ‘</w:t>
      </w:r>
      <w:r w:rsidR="007E3457">
        <w:rPr>
          <w:sz w:val="24"/>
          <w:szCs w:val="24"/>
        </w:rPr>
        <w:t xml:space="preserve">dead </w:t>
      </w:r>
      <w:r w:rsidRPr="007E3457">
        <w:rPr>
          <w:sz w:val="24"/>
          <w:szCs w:val="24"/>
        </w:rPr>
        <w:t>dog’</w:t>
      </w:r>
    </w:p>
    <w:p w14:paraId="558AB0EB" w14:textId="1B6A44EE" w:rsidR="007E3457" w:rsidRDefault="007E3457" w:rsidP="002839A4">
      <w:pPr>
        <w:widowControl w:val="0"/>
        <w:numPr>
          <w:ilvl w:val="1"/>
          <w:numId w:val="2"/>
        </w:numPr>
        <w:autoSpaceDE w:val="0"/>
        <w:autoSpaceDN w:val="0"/>
        <w:adjustRightInd w:val="0"/>
        <w:spacing w:after="0" w:line="240" w:lineRule="auto"/>
        <w:rPr>
          <w:sz w:val="24"/>
          <w:szCs w:val="24"/>
        </w:rPr>
      </w:pPr>
      <w:r>
        <w:rPr>
          <w:sz w:val="24"/>
          <w:szCs w:val="24"/>
        </w:rPr>
        <w:t>Really no hope for a positive outcome in general</w:t>
      </w:r>
    </w:p>
    <w:p w14:paraId="0666CB56" w14:textId="3A84D57F" w:rsidR="007E3457" w:rsidRPr="007E3457" w:rsidRDefault="007E3457" w:rsidP="007E3457">
      <w:pPr>
        <w:widowControl w:val="0"/>
        <w:numPr>
          <w:ilvl w:val="1"/>
          <w:numId w:val="2"/>
        </w:numPr>
        <w:autoSpaceDE w:val="0"/>
        <w:autoSpaceDN w:val="0"/>
        <w:adjustRightInd w:val="0"/>
        <w:spacing w:after="0" w:line="240" w:lineRule="auto"/>
        <w:rPr>
          <w:sz w:val="24"/>
          <w:szCs w:val="24"/>
        </w:rPr>
      </w:pPr>
      <w:r>
        <w:rPr>
          <w:sz w:val="24"/>
          <w:szCs w:val="24"/>
        </w:rPr>
        <w:t>Now it’s about to get worse…</w:t>
      </w:r>
    </w:p>
    <w:p w14:paraId="3B2DC05D" w14:textId="77777777" w:rsidR="007E3457" w:rsidRPr="007E3457" w:rsidRDefault="007E3457" w:rsidP="007E3457">
      <w:pPr>
        <w:widowControl w:val="0"/>
        <w:autoSpaceDE w:val="0"/>
        <w:autoSpaceDN w:val="0"/>
        <w:adjustRightInd w:val="0"/>
        <w:spacing w:after="0" w:line="240" w:lineRule="auto"/>
        <w:ind w:left="1440"/>
        <w:rPr>
          <w:sz w:val="24"/>
          <w:szCs w:val="24"/>
        </w:rPr>
      </w:pPr>
    </w:p>
    <w:p w14:paraId="5745489D" w14:textId="7A746DB5" w:rsidR="00041317" w:rsidRPr="007E3457" w:rsidRDefault="00041317" w:rsidP="00041317">
      <w:pPr>
        <w:widowControl w:val="0"/>
        <w:numPr>
          <w:ilvl w:val="0"/>
          <w:numId w:val="2"/>
        </w:numPr>
        <w:autoSpaceDE w:val="0"/>
        <w:autoSpaceDN w:val="0"/>
        <w:adjustRightInd w:val="0"/>
        <w:spacing w:after="0" w:line="240" w:lineRule="auto"/>
        <w:rPr>
          <w:sz w:val="24"/>
          <w:szCs w:val="24"/>
        </w:rPr>
      </w:pPr>
      <w:r w:rsidRPr="007E3457">
        <w:rPr>
          <w:sz w:val="24"/>
          <w:szCs w:val="24"/>
          <w:u w:val="single"/>
        </w:rPr>
        <w:t xml:space="preserve">David had a need </w:t>
      </w:r>
      <w:r w:rsidR="007E3457">
        <w:rPr>
          <w:sz w:val="24"/>
          <w:szCs w:val="24"/>
        </w:rPr>
        <w:t xml:space="preserve"> </w:t>
      </w:r>
    </w:p>
    <w:p w14:paraId="7141C023" w14:textId="46667DA1" w:rsidR="00041317" w:rsidRPr="007E3457" w:rsidRDefault="007E3457" w:rsidP="00041317">
      <w:pPr>
        <w:widowControl w:val="0"/>
        <w:numPr>
          <w:ilvl w:val="1"/>
          <w:numId w:val="2"/>
        </w:numPr>
        <w:autoSpaceDE w:val="0"/>
        <w:autoSpaceDN w:val="0"/>
        <w:adjustRightInd w:val="0"/>
        <w:spacing w:after="0" w:line="240" w:lineRule="auto"/>
        <w:rPr>
          <w:sz w:val="24"/>
          <w:szCs w:val="24"/>
        </w:rPr>
      </w:pPr>
      <w:r>
        <w:rPr>
          <w:sz w:val="24"/>
          <w:szCs w:val="24"/>
        </w:rPr>
        <w:t>He w</w:t>
      </w:r>
      <w:r w:rsidR="00041317" w:rsidRPr="007E3457">
        <w:rPr>
          <w:sz w:val="24"/>
          <w:szCs w:val="24"/>
        </w:rPr>
        <w:t>as compelled to uphold a covenant made with Jonathan, M’s father</w:t>
      </w:r>
    </w:p>
    <w:p w14:paraId="0DCA6588" w14:textId="6253ED9C" w:rsidR="00041317" w:rsidRPr="007E3457" w:rsidRDefault="00041317" w:rsidP="00041317">
      <w:pPr>
        <w:widowControl w:val="0"/>
        <w:numPr>
          <w:ilvl w:val="1"/>
          <w:numId w:val="2"/>
        </w:numPr>
        <w:autoSpaceDE w:val="0"/>
        <w:autoSpaceDN w:val="0"/>
        <w:adjustRightInd w:val="0"/>
        <w:spacing w:after="0" w:line="240" w:lineRule="auto"/>
        <w:rPr>
          <w:sz w:val="24"/>
          <w:szCs w:val="24"/>
        </w:rPr>
      </w:pPr>
      <w:r w:rsidRPr="007E3457">
        <w:rPr>
          <w:sz w:val="24"/>
          <w:szCs w:val="24"/>
        </w:rPr>
        <w:t>David was the initiator</w:t>
      </w:r>
    </w:p>
    <w:p w14:paraId="7A82C252" w14:textId="6901B267" w:rsidR="00041317" w:rsidRPr="007E3457" w:rsidRDefault="00041317" w:rsidP="00041317">
      <w:pPr>
        <w:widowControl w:val="0"/>
        <w:numPr>
          <w:ilvl w:val="1"/>
          <w:numId w:val="2"/>
        </w:numPr>
        <w:autoSpaceDE w:val="0"/>
        <w:autoSpaceDN w:val="0"/>
        <w:adjustRightInd w:val="0"/>
        <w:spacing w:after="0" w:line="240" w:lineRule="auto"/>
        <w:rPr>
          <w:sz w:val="24"/>
          <w:szCs w:val="24"/>
        </w:rPr>
      </w:pPr>
      <w:r w:rsidRPr="007E3457">
        <w:rPr>
          <w:sz w:val="24"/>
          <w:szCs w:val="24"/>
        </w:rPr>
        <w:t>He was expressing God’s kindness</w:t>
      </w:r>
    </w:p>
    <w:p w14:paraId="5980481D" w14:textId="67D21DC2" w:rsidR="00041317" w:rsidRPr="007E3457" w:rsidRDefault="00041317" w:rsidP="00041317">
      <w:pPr>
        <w:widowControl w:val="0"/>
        <w:numPr>
          <w:ilvl w:val="1"/>
          <w:numId w:val="2"/>
        </w:numPr>
        <w:autoSpaceDE w:val="0"/>
        <w:autoSpaceDN w:val="0"/>
        <w:adjustRightInd w:val="0"/>
        <w:spacing w:after="0" w:line="240" w:lineRule="auto"/>
        <w:rPr>
          <w:sz w:val="24"/>
          <w:szCs w:val="24"/>
        </w:rPr>
      </w:pPr>
      <w:r w:rsidRPr="007E3457">
        <w:rPr>
          <w:sz w:val="24"/>
          <w:szCs w:val="24"/>
        </w:rPr>
        <w:t>He has received God’s grace in his own life</w:t>
      </w:r>
    </w:p>
    <w:p w14:paraId="1F750874" w14:textId="7CD3C705" w:rsidR="00041317" w:rsidRPr="007E3457" w:rsidRDefault="00041317" w:rsidP="00041317">
      <w:pPr>
        <w:widowControl w:val="0"/>
        <w:numPr>
          <w:ilvl w:val="2"/>
          <w:numId w:val="2"/>
        </w:numPr>
        <w:autoSpaceDE w:val="0"/>
        <w:autoSpaceDN w:val="0"/>
        <w:adjustRightInd w:val="0"/>
        <w:spacing w:after="0" w:line="240" w:lineRule="auto"/>
        <w:rPr>
          <w:sz w:val="24"/>
          <w:szCs w:val="24"/>
        </w:rPr>
      </w:pPr>
      <w:r w:rsidRPr="007E3457">
        <w:rPr>
          <w:sz w:val="24"/>
          <w:szCs w:val="24"/>
        </w:rPr>
        <w:t>Bathsheeba</w:t>
      </w:r>
    </w:p>
    <w:p w14:paraId="02CC9098" w14:textId="4E17EEFE" w:rsidR="00041317" w:rsidRDefault="00041317" w:rsidP="00041317">
      <w:pPr>
        <w:widowControl w:val="0"/>
        <w:numPr>
          <w:ilvl w:val="2"/>
          <w:numId w:val="2"/>
        </w:numPr>
        <w:autoSpaceDE w:val="0"/>
        <w:autoSpaceDN w:val="0"/>
        <w:adjustRightInd w:val="0"/>
        <w:spacing w:after="0" w:line="240" w:lineRule="auto"/>
        <w:rPr>
          <w:sz w:val="24"/>
          <w:szCs w:val="24"/>
        </w:rPr>
      </w:pPr>
      <w:r w:rsidRPr="007E3457">
        <w:rPr>
          <w:sz w:val="24"/>
          <w:szCs w:val="24"/>
        </w:rPr>
        <w:t>Called himself a dog to Saul (1 Sam 24)</w:t>
      </w:r>
    </w:p>
    <w:p w14:paraId="3A2BAC55" w14:textId="77777777" w:rsidR="007E3457" w:rsidRPr="007E3457" w:rsidRDefault="007E3457" w:rsidP="007E3457">
      <w:pPr>
        <w:widowControl w:val="0"/>
        <w:autoSpaceDE w:val="0"/>
        <w:autoSpaceDN w:val="0"/>
        <w:adjustRightInd w:val="0"/>
        <w:spacing w:after="0" w:line="240" w:lineRule="auto"/>
        <w:ind w:left="2160"/>
        <w:rPr>
          <w:sz w:val="24"/>
          <w:szCs w:val="24"/>
        </w:rPr>
      </w:pPr>
    </w:p>
    <w:p w14:paraId="0B528BF8" w14:textId="6ACFD1FA" w:rsidR="00041317" w:rsidRPr="007E3457" w:rsidRDefault="00041317" w:rsidP="00041317">
      <w:pPr>
        <w:widowControl w:val="0"/>
        <w:numPr>
          <w:ilvl w:val="0"/>
          <w:numId w:val="2"/>
        </w:numPr>
        <w:autoSpaceDE w:val="0"/>
        <w:autoSpaceDN w:val="0"/>
        <w:adjustRightInd w:val="0"/>
        <w:spacing w:after="0" w:line="240" w:lineRule="auto"/>
        <w:rPr>
          <w:sz w:val="24"/>
          <w:szCs w:val="24"/>
          <w:u w:val="single"/>
        </w:rPr>
      </w:pPr>
      <w:r w:rsidRPr="007E3457">
        <w:rPr>
          <w:sz w:val="24"/>
          <w:szCs w:val="24"/>
          <w:u w:val="single"/>
        </w:rPr>
        <w:t>The needs collide</w:t>
      </w:r>
    </w:p>
    <w:p w14:paraId="78D05167" w14:textId="243CF94C" w:rsidR="00041317" w:rsidRPr="007E3457" w:rsidRDefault="00041317" w:rsidP="00041317">
      <w:pPr>
        <w:widowControl w:val="0"/>
        <w:numPr>
          <w:ilvl w:val="1"/>
          <w:numId w:val="2"/>
        </w:numPr>
        <w:autoSpaceDE w:val="0"/>
        <w:autoSpaceDN w:val="0"/>
        <w:adjustRightInd w:val="0"/>
        <w:spacing w:after="0" w:line="240" w:lineRule="auto"/>
        <w:rPr>
          <w:sz w:val="24"/>
          <w:szCs w:val="24"/>
        </w:rPr>
      </w:pPr>
      <w:r w:rsidRPr="007E3457">
        <w:rPr>
          <w:sz w:val="24"/>
          <w:szCs w:val="24"/>
        </w:rPr>
        <w:t>Forgiveness - don’t be afraid</w:t>
      </w:r>
    </w:p>
    <w:p w14:paraId="0586A935" w14:textId="484A72FF" w:rsidR="00041317" w:rsidRPr="007E3457" w:rsidRDefault="00041317" w:rsidP="00041317">
      <w:pPr>
        <w:widowControl w:val="0"/>
        <w:numPr>
          <w:ilvl w:val="1"/>
          <w:numId w:val="2"/>
        </w:numPr>
        <w:autoSpaceDE w:val="0"/>
        <w:autoSpaceDN w:val="0"/>
        <w:adjustRightInd w:val="0"/>
        <w:spacing w:after="0" w:line="240" w:lineRule="auto"/>
        <w:rPr>
          <w:sz w:val="24"/>
          <w:szCs w:val="24"/>
        </w:rPr>
      </w:pPr>
      <w:r w:rsidRPr="007E3457">
        <w:rPr>
          <w:sz w:val="24"/>
          <w:szCs w:val="24"/>
        </w:rPr>
        <w:t>Redemption – undeserved restoration of lands/riches</w:t>
      </w:r>
    </w:p>
    <w:p w14:paraId="427EDF0E" w14:textId="6B48D244" w:rsidR="00041317" w:rsidRPr="007E3457" w:rsidRDefault="00041317" w:rsidP="00041317">
      <w:pPr>
        <w:widowControl w:val="0"/>
        <w:numPr>
          <w:ilvl w:val="1"/>
          <w:numId w:val="2"/>
        </w:numPr>
        <w:autoSpaceDE w:val="0"/>
        <w:autoSpaceDN w:val="0"/>
        <w:adjustRightInd w:val="0"/>
        <w:spacing w:after="0" w:line="240" w:lineRule="auto"/>
        <w:rPr>
          <w:sz w:val="24"/>
          <w:szCs w:val="24"/>
        </w:rPr>
      </w:pPr>
      <w:r w:rsidRPr="007E3457">
        <w:rPr>
          <w:sz w:val="24"/>
          <w:szCs w:val="24"/>
        </w:rPr>
        <w:t>Adoption – undeserved invitation to live as royalty</w:t>
      </w:r>
    </w:p>
    <w:p w14:paraId="63B76E77" w14:textId="727C92AF" w:rsidR="00041317" w:rsidRDefault="00041317" w:rsidP="00041317">
      <w:pPr>
        <w:widowControl w:val="0"/>
        <w:numPr>
          <w:ilvl w:val="1"/>
          <w:numId w:val="2"/>
        </w:numPr>
        <w:autoSpaceDE w:val="0"/>
        <w:autoSpaceDN w:val="0"/>
        <w:adjustRightInd w:val="0"/>
        <w:spacing w:after="0" w:line="240" w:lineRule="auto"/>
      </w:pPr>
      <w:r>
        <w:t>Continual relationship – unending love &amp; commitment</w:t>
      </w:r>
    </w:p>
    <w:p w14:paraId="40BFC16E" w14:textId="041BF19E" w:rsidR="00B03317" w:rsidRDefault="00041317" w:rsidP="00B03317">
      <w:pPr>
        <w:pStyle w:val="Heading1"/>
      </w:pPr>
      <w:r>
        <w:t>God’s covenant with traitors!</w:t>
      </w:r>
      <w:r w:rsidR="007E3457">
        <w:t xml:space="preserve"> – a Romans review</w:t>
      </w:r>
    </w:p>
    <w:p w14:paraId="43317A0F" w14:textId="77777777" w:rsidR="0096192E" w:rsidRPr="007E3457" w:rsidRDefault="00041317" w:rsidP="00041317">
      <w:pPr>
        <w:widowControl w:val="0"/>
        <w:numPr>
          <w:ilvl w:val="0"/>
          <w:numId w:val="2"/>
        </w:numPr>
        <w:autoSpaceDE w:val="0"/>
        <w:autoSpaceDN w:val="0"/>
        <w:adjustRightInd w:val="0"/>
        <w:spacing w:after="0" w:line="240" w:lineRule="auto"/>
        <w:rPr>
          <w:sz w:val="24"/>
          <w:szCs w:val="24"/>
          <w:u w:val="single"/>
        </w:rPr>
      </w:pPr>
      <w:r w:rsidRPr="007E3457">
        <w:rPr>
          <w:sz w:val="24"/>
          <w:szCs w:val="24"/>
          <w:u w:val="single"/>
        </w:rPr>
        <w:t xml:space="preserve">We’re </w:t>
      </w:r>
      <w:r w:rsidR="0096192E" w:rsidRPr="007E3457">
        <w:rPr>
          <w:sz w:val="24"/>
          <w:szCs w:val="24"/>
          <w:u w:val="single"/>
        </w:rPr>
        <w:t>in trouble</w:t>
      </w:r>
    </w:p>
    <w:p w14:paraId="3340CADC" w14:textId="5C245BDA" w:rsidR="00041317" w:rsidRPr="007E3457" w:rsidRDefault="00041317" w:rsidP="0096192E">
      <w:pPr>
        <w:widowControl w:val="0"/>
        <w:numPr>
          <w:ilvl w:val="1"/>
          <w:numId w:val="2"/>
        </w:numPr>
        <w:autoSpaceDE w:val="0"/>
        <w:autoSpaceDN w:val="0"/>
        <w:adjustRightInd w:val="0"/>
        <w:spacing w:after="0" w:line="240" w:lineRule="auto"/>
        <w:rPr>
          <w:sz w:val="24"/>
          <w:szCs w:val="24"/>
        </w:rPr>
      </w:pPr>
      <w:r w:rsidRPr="007E3457">
        <w:rPr>
          <w:sz w:val="24"/>
          <w:szCs w:val="24"/>
        </w:rPr>
        <w:t xml:space="preserve">crippled – ascrew – </w:t>
      </w:r>
    </w:p>
    <w:p w14:paraId="649D7A23" w14:textId="0617670C" w:rsidR="00041317" w:rsidRPr="007E3457" w:rsidRDefault="00041317" w:rsidP="0096192E">
      <w:pPr>
        <w:widowControl w:val="0"/>
        <w:numPr>
          <w:ilvl w:val="2"/>
          <w:numId w:val="2"/>
        </w:numPr>
        <w:autoSpaceDE w:val="0"/>
        <w:autoSpaceDN w:val="0"/>
        <w:adjustRightInd w:val="0"/>
        <w:spacing w:after="0" w:line="240" w:lineRule="auto"/>
        <w:rPr>
          <w:sz w:val="24"/>
          <w:szCs w:val="24"/>
          <w:u w:val="single"/>
        </w:rPr>
      </w:pPr>
      <w:r w:rsidRPr="007E3457">
        <w:rPr>
          <w:sz w:val="24"/>
          <w:szCs w:val="24"/>
        </w:rPr>
        <w:t xml:space="preserve">We exchanged truth of God for..., and now given over. </w:t>
      </w:r>
    </w:p>
    <w:p w14:paraId="1D894B80" w14:textId="2A3754FD" w:rsidR="00041317" w:rsidRPr="007E3457" w:rsidRDefault="00041317" w:rsidP="0096192E">
      <w:pPr>
        <w:widowControl w:val="0"/>
        <w:numPr>
          <w:ilvl w:val="2"/>
          <w:numId w:val="2"/>
        </w:numPr>
        <w:autoSpaceDE w:val="0"/>
        <w:autoSpaceDN w:val="0"/>
        <w:adjustRightInd w:val="0"/>
        <w:spacing w:after="0" w:line="240" w:lineRule="auto"/>
        <w:rPr>
          <w:sz w:val="24"/>
          <w:szCs w:val="24"/>
          <w:u w:val="single"/>
        </w:rPr>
      </w:pPr>
      <w:r w:rsidRPr="007E3457">
        <w:rPr>
          <w:sz w:val="24"/>
          <w:szCs w:val="24"/>
        </w:rPr>
        <w:t>Our thinking is futile, our ‘wisdom’ is foolishness</w:t>
      </w:r>
    </w:p>
    <w:p w14:paraId="6F99C7FE" w14:textId="3E47D404" w:rsidR="00041317" w:rsidRPr="007E3457" w:rsidRDefault="00041317" w:rsidP="0096192E">
      <w:pPr>
        <w:widowControl w:val="0"/>
        <w:numPr>
          <w:ilvl w:val="1"/>
          <w:numId w:val="2"/>
        </w:numPr>
        <w:autoSpaceDE w:val="0"/>
        <w:autoSpaceDN w:val="0"/>
        <w:adjustRightInd w:val="0"/>
        <w:spacing w:after="0" w:line="240" w:lineRule="auto"/>
        <w:rPr>
          <w:sz w:val="24"/>
          <w:szCs w:val="24"/>
        </w:rPr>
      </w:pPr>
      <w:r w:rsidRPr="007E3457">
        <w:rPr>
          <w:sz w:val="24"/>
          <w:szCs w:val="24"/>
        </w:rPr>
        <w:t>We’re dead dogs</w:t>
      </w:r>
    </w:p>
    <w:p w14:paraId="326976D9" w14:textId="6AAE63D4" w:rsidR="00B03317" w:rsidRPr="007E3457" w:rsidRDefault="00041317" w:rsidP="0096192E">
      <w:pPr>
        <w:widowControl w:val="0"/>
        <w:numPr>
          <w:ilvl w:val="2"/>
          <w:numId w:val="2"/>
        </w:numPr>
        <w:autoSpaceDE w:val="0"/>
        <w:autoSpaceDN w:val="0"/>
        <w:adjustRightInd w:val="0"/>
        <w:spacing w:after="0" w:line="240" w:lineRule="auto"/>
        <w:rPr>
          <w:sz w:val="24"/>
          <w:szCs w:val="24"/>
        </w:rPr>
      </w:pPr>
      <w:r w:rsidRPr="007E3457">
        <w:rPr>
          <w:sz w:val="24"/>
          <w:szCs w:val="24"/>
        </w:rPr>
        <w:t>Justly object of God’s wrath</w:t>
      </w:r>
    </w:p>
    <w:p w14:paraId="682B92DF" w14:textId="316D1FFD" w:rsidR="00041317" w:rsidRDefault="00041317" w:rsidP="0096192E">
      <w:pPr>
        <w:widowControl w:val="0"/>
        <w:numPr>
          <w:ilvl w:val="1"/>
          <w:numId w:val="2"/>
        </w:numPr>
        <w:autoSpaceDE w:val="0"/>
        <w:autoSpaceDN w:val="0"/>
        <w:adjustRightInd w:val="0"/>
        <w:spacing w:after="0" w:line="240" w:lineRule="auto"/>
        <w:rPr>
          <w:sz w:val="24"/>
          <w:szCs w:val="24"/>
        </w:rPr>
      </w:pPr>
      <w:r w:rsidRPr="007E3457">
        <w:rPr>
          <w:sz w:val="24"/>
          <w:szCs w:val="24"/>
        </w:rPr>
        <w:t>We’re enslaved, caught in our trap</w:t>
      </w:r>
    </w:p>
    <w:p w14:paraId="42B5BA39" w14:textId="77777777" w:rsidR="007E3457" w:rsidRPr="007E3457" w:rsidRDefault="007E3457" w:rsidP="007E3457">
      <w:pPr>
        <w:widowControl w:val="0"/>
        <w:autoSpaceDE w:val="0"/>
        <w:autoSpaceDN w:val="0"/>
        <w:adjustRightInd w:val="0"/>
        <w:spacing w:after="0" w:line="240" w:lineRule="auto"/>
        <w:ind w:left="1440"/>
        <w:rPr>
          <w:sz w:val="24"/>
          <w:szCs w:val="24"/>
        </w:rPr>
      </w:pPr>
    </w:p>
    <w:p w14:paraId="532AF105" w14:textId="650D1F32" w:rsidR="00041317" w:rsidRPr="007E3457" w:rsidRDefault="0096192E" w:rsidP="0096192E">
      <w:pPr>
        <w:widowControl w:val="0"/>
        <w:numPr>
          <w:ilvl w:val="0"/>
          <w:numId w:val="2"/>
        </w:numPr>
        <w:autoSpaceDE w:val="0"/>
        <w:autoSpaceDN w:val="0"/>
        <w:adjustRightInd w:val="0"/>
        <w:spacing w:after="0" w:line="240" w:lineRule="auto"/>
        <w:rPr>
          <w:sz w:val="24"/>
          <w:szCs w:val="24"/>
          <w:u w:val="single"/>
        </w:rPr>
      </w:pPr>
      <w:r w:rsidRPr="007E3457">
        <w:rPr>
          <w:sz w:val="24"/>
          <w:szCs w:val="24"/>
          <w:u w:val="single"/>
        </w:rPr>
        <w:lastRenderedPageBreak/>
        <w:t>God’s initiative – Grace</w:t>
      </w:r>
    </w:p>
    <w:p w14:paraId="43B67952" w14:textId="5B23CF8A" w:rsidR="0096192E" w:rsidRPr="007E3457" w:rsidRDefault="0096192E" w:rsidP="0096192E">
      <w:pPr>
        <w:widowControl w:val="0"/>
        <w:numPr>
          <w:ilvl w:val="1"/>
          <w:numId w:val="2"/>
        </w:numPr>
        <w:autoSpaceDE w:val="0"/>
        <w:autoSpaceDN w:val="0"/>
        <w:adjustRightInd w:val="0"/>
        <w:spacing w:after="0" w:line="240" w:lineRule="auto"/>
        <w:rPr>
          <w:sz w:val="24"/>
          <w:szCs w:val="24"/>
        </w:rPr>
      </w:pPr>
      <w:r w:rsidRPr="007E3457">
        <w:rPr>
          <w:sz w:val="24"/>
          <w:szCs w:val="24"/>
        </w:rPr>
        <w:t>Seeking the lost sheep</w:t>
      </w:r>
    </w:p>
    <w:p w14:paraId="7FC8F31E" w14:textId="2365573B" w:rsidR="0096192E" w:rsidRPr="007E3457" w:rsidRDefault="0096192E" w:rsidP="0096192E">
      <w:pPr>
        <w:widowControl w:val="0"/>
        <w:numPr>
          <w:ilvl w:val="1"/>
          <w:numId w:val="2"/>
        </w:numPr>
        <w:autoSpaceDE w:val="0"/>
        <w:autoSpaceDN w:val="0"/>
        <w:adjustRightInd w:val="0"/>
        <w:spacing w:after="0" w:line="240" w:lineRule="auto"/>
        <w:rPr>
          <w:sz w:val="24"/>
          <w:szCs w:val="24"/>
        </w:rPr>
      </w:pPr>
      <w:r w:rsidRPr="007E3457">
        <w:rPr>
          <w:sz w:val="24"/>
          <w:szCs w:val="24"/>
        </w:rPr>
        <w:t>Embracing the dead dogs</w:t>
      </w:r>
    </w:p>
    <w:p w14:paraId="467D7168" w14:textId="6011B3DA" w:rsidR="00A66B54" w:rsidRDefault="00A66B54" w:rsidP="0096192E">
      <w:pPr>
        <w:widowControl w:val="0"/>
        <w:numPr>
          <w:ilvl w:val="1"/>
          <w:numId w:val="2"/>
        </w:numPr>
        <w:autoSpaceDE w:val="0"/>
        <w:autoSpaceDN w:val="0"/>
        <w:adjustRightInd w:val="0"/>
        <w:spacing w:after="0" w:line="240" w:lineRule="auto"/>
        <w:rPr>
          <w:sz w:val="24"/>
          <w:szCs w:val="24"/>
        </w:rPr>
      </w:pPr>
      <w:r>
        <w:rPr>
          <w:sz w:val="24"/>
          <w:szCs w:val="24"/>
        </w:rPr>
        <w:t>Go on ‘spiritual welfare’</w:t>
      </w:r>
    </w:p>
    <w:p w14:paraId="6B9738A7" w14:textId="783F0B7A" w:rsidR="0096192E" w:rsidRPr="007E3457" w:rsidRDefault="0096192E" w:rsidP="0096192E">
      <w:pPr>
        <w:widowControl w:val="0"/>
        <w:numPr>
          <w:ilvl w:val="1"/>
          <w:numId w:val="2"/>
        </w:numPr>
        <w:autoSpaceDE w:val="0"/>
        <w:autoSpaceDN w:val="0"/>
        <w:adjustRightInd w:val="0"/>
        <w:spacing w:after="0" w:line="240" w:lineRule="auto"/>
        <w:rPr>
          <w:sz w:val="24"/>
          <w:szCs w:val="24"/>
        </w:rPr>
      </w:pPr>
      <w:r w:rsidRPr="007E3457">
        <w:rPr>
          <w:sz w:val="24"/>
          <w:szCs w:val="24"/>
        </w:rPr>
        <w:t>Righteousness from God</w:t>
      </w:r>
    </w:p>
    <w:p w14:paraId="3F10E4F5" w14:textId="2479B163" w:rsidR="007E3457" w:rsidRPr="007E3457" w:rsidRDefault="007E3457" w:rsidP="0096192E">
      <w:pPr>
        <w:widowControl w:val="0"/>
        <w:numPr>
          <w:ilvl w:val="1"/>
          <w:numId w:val="2"/>
        </w:numPr>
        <w:autoSpaceDE w:val="0"/>
        <w:autoSpaceDN w:val="0"/>
        <w:adjustRightInd w:val="0"/>
        <w:spacing w:after="0" w:line="240" w:lineRule="auto"/>
        <w:rPr>
          <w:sz w:val="24"/>
          <w:szCs w:val="24"/>
        </w:rPr>
      </w:pPr>
      <w:r w:rsidRPr="007E3457">
        <w:rPr>
          <w:sz w:val="24"/>
          <w:szCs w:val="24"/>
        </w:rPr>
        <w:t>Justice … Mercy… Grace, the ice cream illustration</w:t>
      </w:r>
    </w:p>
    <w:p w14:paraId="4149B0F8" w14:textId="26600584" w:rsidR="0096192E" w:rsidRPr="007E3457" w:rsidRDefault="0096192E" w:rsidP="00972F84">
      <w:pPr>
        <w:widowControl w:val="0"/>
        <w:numPr>
          <w:ilvl w:val="1"/>
          <w:numId w:val="2"/>
        </w:numPr>
        <w:autoSpaceDE w:val="0"/>
        <w:autoSpaceDN w:val="0"/>
        <w:adjustRightInd w:val="0"/>
        <w:spacing w:after="0" w:line="240" w:lineRule="auto"/>
        <w:rPr>
          <w:sz w:val="24"/>
          <w:szCs w:val="24"/>
        </w:rPr>
      </w:pPr>
      <w:r w:rsidRPr="007E3457">
        <w:rPr>
          <w:sz w:val="24"/>
          <w:szCs w:val="24"/>
        </w:rPr>
        <w:t xml:space="preserve">Propitiation… Redemption… Adoption… </w:t>
      </w:r>
    </w:p>
    <w:p w14:paraId="6C5C2764" w14:textId="10230FF7" w:rsidR="00972F84" w:rsidRDefault="00972F84" w:rsidP="00972F84">
      <w:pPr>
        <w:widowControl w:val="0"/>
        <w:numPr>
          <w:ilvl w:val="2"/>
          <w:numId w:val="2"/>
        </w:numPr>
        <w:autoSpaceDE w:val="0"/>
        <w:autoSpaceDN w:val="0"/>
        <w:adjustRightInd w:val="0"/>
        <w:spacing w:after="0" w:line="240" w:lineRule="auto"/>
        <w:rPr>
          <w:sz w:val="24"/>
          <w:szCs w:val="24"/>
        </w:rPr>
      </w:pPr>
      <w:r w:rsidRPr="007E3457">
        <w:rPr>
          <w:sz w:val="24"/>
          <w:szCs w:val="24"/>
        </w:rPr>
        <w:t>Ex. Gal 4:4-7 God sent son…. To redeem from the law… and make heirs.</w:t>
      </w:r>
    </w:p>
    <w:p w14:paraId="4C053003" w14:textId="77777777" w:rsidR="007E3457" w:rsidRPr="007E3457" w:rsidRDefault="007E3457" w:rsidP="007E3457">
      <w:pPr>
        <w:widowControl w:val="0"/>
        <w:autoSpaceDE w:val="0"/>
        <w:autoSpaceDN w:val="0"/>
        <w:adjustRightInd w:val="0"/>
        <w:spacing w:after="0" w:line="240" w:lineRule="auto"/>
        <w:ind w:left="2160"/>
        <w:rPr>
          <w:sz w:val="24"/>
          <w:szCs w:val="24"/>
        </w:rPr>
      </w:pPr>
    </w:p>
    <w:p w14:paraId="476508FA" w14:textId="29A7709D" w:rsidR="0096192E" w:rsidRPr="007E3457" w:rsidRDefault="0096192E" w:rsidP="0096192E">
      <w:pPr>
        <w:widowControl w:val="0"/>
        <w:numPr>
          <w:ilvl w:val="0"/>
          <w:numId w:val="2"/>
        </w:numPr>
        <w:autoSpaceDE w:val="0"/>
        <w:autoSpaceDN w:val="0"/>
        <w:adjustRightInd w:val="0"/>
        <w:spacing w:after="0" w:line="240" w:lineRule="auto"/>
        <w:rPr>
          <w:sz w:val="24"/>
          <w:szCs w:val="24"/>
          <w:u w:val="single"/>
        </w:rPr>
      </w:pPr>
      <w:r w:rsidRPr="007E3457">
        <w:rPr>
          <w:sz w:val="24"/>
          <w:szCs w:val="24"/>
          <w:u w:val="single"/>
        </w:rPr>
        <w:t>This is the Deepest of Magic</w:t>
      </w:r>
    </w:p>
    <w:p w14:paraId="5421A443" w14:textId="27F5D830" w:rsidR="0096192E" w:rsidRPr="007E3457" w:rsidRDefault="0096192E" w:rsidP="0096192E">
      <w:pPr>
        <w:widowControl w:val="0"/>
        <w:numPr>
          <w:ilvl w:val="1"/>
          <w:numId w:val="2"/>
        </w:numPr>
        <w:autoSpaceDE w:val="0"/>
        <w:autoSpaceDN w:val="0"/>
        <w:adjustRightInd w:val="0"/>
        <w:spacing w:after="0" w:line="240" w:lineRule="auto"/>
        <w:rPr>
          <w:sz w:val="24"/>
          <w:szCs w:val="24"/>
        </w:rPr>
      </w:pPr>
      <w:r w:rsidRPr="007E3457">
        <w:rPr>
          <w:sz w:val="24"/>
          <w:szCs w:val="24"/>
        </w:rPr>
        <w:t xml:space="preserve">Has been revealed… has been made known… </w:t>
      </w:r>
      <w:r w:rsidR="000414B2" w:rsidRPr="007E3457">
        <w:rPr>
          <w:sz w:val="24"/>
          <w:szCs w:val="24"/>
        </w:rPr>
        <w:t>when the time had fully come</w:t>
      </w:r>
    </w:p>
    <w:p w14:paraId="74B801ED" w14:textId="7ED33CBC" w:rsidR="0096192E" w:rsidRPr="007E3457" w:rsidRDefault="00972F84" w:rsidP="0096192E">
      <w:pPr>
        <w:widowControl w:val="0"/>
        <w:numPr>
          <w:ilvl w:val="1"/>
          <w:numId w:val="2"/>
        </w:numPr>
        <w:autoSpaceDE w:val="0"/>
        <w:autoSpaceDN w:val="0"/>
        <w:adjustRightInd w:val="0"/>
        <w:spacing w:after="0" w:line="240" w:lineRule="auto"/>
        <w:rPr>
          <w:sz w:val="24"/>
          <w:szCs w:val="24"/>
        </w:rPr>
      </w:pPr>
      <w:r w:rsidRPr="007E3457">
        <w:rPr>
          <w:sz w:val="24"/>
          <w:szCs w:val="24"/>
        </w:rPr>
        <w:t>“To be just and the justifier” Rom 3:26</w:t>
      </w:r>
    </w:p>
    <w:p w14:paraId="50D4627D" w14:textId="25748F98" w:rsidR="00972F84" w:rsidRPr="007E3457" w:rsidRDefault="00972F84" w:rsidP="0096192E">
      <w:pPr>
        <w:widowControl w:val="0"/>
        <w:numPr>
          <w:ilvl w:val="1"/>
          <w:numId w:val="2"/>
        </w:numPr>
        <w:autoSpaceDE w:val="0"/>
        <w:autoSpaceDN w:val="0"/>
        <w:adjustRightInd w:val="0"/>
        <w:spacing w:after="0" w:line="240" w:lineRule="auto"/>
        <w:rPr>
          <w:sz w:val="24"/>
          <w:szCs w:val="24"/>
        </w:rPr>
      </w:pPr>
      <w:r w:rsidRPr="007E3457">
        <w:rPr>
          <w:sz w:val="24"/>
          <w:szCs w:val="24"/>
        </w:rPr>
        <w:t>God had to get involved to achieve that combination</w:t>
      </w:r>
    </w:p>
    <w:p w14:paraId="76D156B5" w14:textId="77777777" w:rsidR="00972F84" w:rsidRPr="007E3457" w:rsidRDefault="00972F84" w:rsidP="00972F84">
      <w:pPr>
        <w:widowControl w:val="0"/>
        <w:numPr>
          <w:ilvl w:val="2"/>
          <w:numId w:val="2"/>
        </w:numPr>
        <w:autoSpaceDE w:val="0"/>
        <w:autoSpaceDN w:val="0"/>
        <w:adjustRightInd w:val="0"/>
        <w:spacing w:after="0" w:line="240" w:lineRule="auto"/>
        <w:rPr>
          <w:sz w:val="24"/>
          <w:szCs w:val="24"/>
        </w:rPr>
      </w:pPr>
      <w:r w:rsidRPr="007E3457">
        <w:rPr>
          <w:sz w:val="24"/>
          <w:szCs w:val="24"/>
        </w:rPr>
        <w:t>Tremendous cost to the justifier (Christ’s cost &gt; David’s cost)</w:t>
      </w:r>
    </w:p>
    <w:p w14:paraId="0BE20939" w14:textId="77777777" w:rsidR="00FD4028" w:rsidRPr="007E3457" w:rsidRDefault="00972F84" w:rsidP="00972F84">
      <w:pPr>
        <w:widowControl w:val="0"/>
        <w:numPr>
          <w:ilvl w:val="1"/>
          <w:numId w:val="2"/>
        </w:numPr>
        <w:autoSpaceDE w:val="0"/>
        <w:autoSpaceDN w:val="0"/>
        <w:adjustRightInd w:val="0"/>
        <w:spacing w:after="0" w:line="240" w:lineRule="auto"/>
        <w:rPr>
          <w:sz w:val="24"/>
          <w:szCs w:val="24"/>
        </w:rPr>
      </w:pPr>
      <w:r w:rsidRPr="007E3457">
        <w:rPr>
          <w:sz w:val="24"/>
          <w:szCs w:val="24"/>
        </w:rPr>
        <w:t xml:space="preserve">… </w:t>
      </w:r>
      <w:r w:rsidRPr="007E3457">
        <w:rPr>
          <w:i/>
          <w:sz w:val="24"/>
          <w:szCs w:val="24"/>
        </w:rPr>
        <w:t>but</w:t>
      </w:r>
      <w:r w:rsidRPr="007E3457">
        <w:rPr>
          <w:sz w:val="24"/>
          <w:szCs w:val="24"/>
        </w:rPr>
        <w:t xml:space="preserve"> …  </w:t>
      </w:r>
    </w:p>
    <w:p w14:paraId="122B5336" w14:textId="54110C17" w:rsidR="00972F84" w:rsidRPr="007E3457" w:rsidRDefault="000414B2" w:rsidP="00FD4028">
      <w:pPr>
        <w:widowControl w:val="0"/>
        <w:numPr>
          <w:ilvl w:val="2"/>
          <w:numId w:val="2"/>
        </w:numPr>
        <w:autoSpaceDE w:val="0"/>
        <w:autoSpaceDN w:val="0"/>
        <w:adjustRightInd w:val="0"/>
        <w:spacing w:after="0" w:line="240" w:lineRule="auto"/>
        <w:rPr>
          <w:sz w:val="24"/>
          <w:szCs w:val="24"/>
        </w:rPr>
      </w:pPr>
      <w:r w:rsidRPr="007E3457">
        <w:rPr>
          <w:sz w:val="24"/>
          <w:szCs w:val="24"/>
        </w:rPr>
        <w:t>Titus 3:3-7</w:t>
      </w:r>
      <w:r w:rsidR="00FD4028" w:rsidRPr="007E3457">
        <w:rPr>
          <w:sz w:val="24"/>
          <w:szCs w:val="24"/>
        </w:rPr>
        <w:t xml:space="preserve"> – Foolish, enslaved… but… Savior appeared and saved, justified, heirs</w:t>
      </w:r>
    </w:p>
    <w:p w14:paraId="26638AAE" w14:textId="659EDAC0" w:rsidR="00972F84" w:rsidRPr="007E3457" w:rsidRDefault="00FD4028" w:rsidP="007E3457">
      <w:pPr>
        <w:widowControl w:val="0"/>
        <w:numPr>
          <w:ilvl w:val="2"/>
          <w:numId w:val="2"/>
        </w:numPr>
        <w:autoSpaceDE w:val="0"/>
        <w:autoSpaceDN w:val="0"/>
        <w:adjustRightInd w:val="0"/>
        <w:spacing w:after="0" w:line="240" w:lineRule="auto"/>
        <w:rPr>
          <w:sz w:val="24"/>
          <w:szCs w:val="24"/>
        </w:rPr>
      </w:pPr>
      <w:r w:rsidRPr="007E3457">
        <w:rPr>
          <w:sz w:val="24"/>
          <w:szCs w:val="24"/>
        </w:rPr>
        <w:t xml:space="preserve">Eph 2:1-9 – Dead, objects of wrath… but… made alive, and seated with, Christ </w:t>
      </w:r>
    </w:p>
    <w:p w14:paraId="05D56AE0" w14:textId="046F9081" w:rsidR="00A638E9" w:rsidRPr="00A638E9" w:rsidRDefault="00A638E9" w:rsidP="00A638E9">
      <w:pPr>
        <w:pStyle w:val="Heading1"/>
      </w:pPr>
      <w:r>
        <w:t>Response to grace</w:t>
      </w:r>
    </w:p>
    <w:p w14:paraId="40D56066" w14:textId="7777777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Live in humility</w:t>
      </w:r>
    </w:p>
    <w:p w14:paraId="375C4DE5" w14:textId="7777777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Come – say ‘yes’ to the gift</w:t>
      </w:r>
    </w:p>
    <w:p w14:paraId="6ADB26B8" w14:textId="7777777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Don’t try to earn it or pay it off</w:t>
      </w:r>
    </w:p>
    <w:p w14:paraId="3A797636" w14:textId="7777777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Never graduate from grace – always be in touch with frailty</w:t>
      </w:r>
    </w:p>
    <w:p w14:paraId="48D47B2B" w14:textId="7777777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Give grace to ourselves… and others</w:t>
      </w:r>
    </w:p>
    <w:p w14:paraId="7F6F38DF" w14:textId="7777777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Learn to live with others at the table who aren’t aware of grace that got them there</w:t>
      </w:r>
    </w:p>
    <w:p w14:paraId="6771D828" w14:textId="0FEF2C1F" w:rsidR="00A638E9"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Live in touch with grace all the time</w:t>
      </w:r>
    </w:p>
    <w:p w14:paraId="1E6A08C1" w14:textId="77777777" w:rsidR="007E3457" w:rsidRPr="007E3457" w:rsidRDefault="007E3457" w:rsidP="007E3457">
      <w:pPr>
        <w:widowControl w:val="0"/>
        <w:autoSpaceDE w:val="0"/>
        <w:autoSpaceDN w:val="0"/>
        <w:adjustRightInd w:val="0"/>
        <w:spacing w:after="240" w:line="240" w:lineRule="auto"/>
        <w:ind w:left="720"/>
        <w:rPr>
          <w:sz w:val="24"/>
          <w:szCs w:val="24"/>
        </w:rPr>
      </w:pPr>
    </w:p>
    <w:p w14:paraId="2D9EFD8B" w14:textId="2EA18ADA" w:rsidR="00A638E9" w:rsidRPr="00A638E9" w:rsidRDefault="00A638E9" w:rsidP="00A638E9">
      <w:pPr>
        <w:pStyle w:val="Heading1"/>
      </w:pPr>
      <w:r>
        <w:t xml:space="preserve">Why me? </w:t>
      </w:r>
      <w:r w:rsidR="007E3457">
        <w:t>v</w:t>
      </w:r>
      <w:r>
        <w:t>s. Why me?</w:t>
      </w:r>
    </w:p>
    <w:p w14:paraId="477186C7" w14:textId="5020FAFD"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Pity for my pli</w:t>
      </w:r>
      <w:r w:rsidR="007E3457" w:rsidRPr="007E3457">
        <w:rPr>
          <w:sz w:val="24"/>
          <w:szCs w:val="24"/>
        </w:rPr>
        <w:t>ght, vs. gratitude for unexpected and unmerited favor</w:t>
      </w:r>
    </w:p>
    <w:p w14:paraId="5BA2D679" w14:textId="63EE1420"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Living in continual surprise at the Deeper Magic</w:t>
      </w:r>
    </w:p>
    <w:p w14:paraId="0504459C" w14:textId="52F35C97" w:rsidR="00A638E9" w:rsidRPr="007E3457" w:rsidRDefault="00A638E9" w:rsidP="007E3457">
      <w:pPr>
        <w:widowControl w:val="0"/>
        <w:numPr>
          <w:ilvl w:val="0"/>
          <w:numId w:val="2"/>
        </w:numPr>
        <w:autoSpaceDE w:val="0"/>
        <w:autoSpaceDN w:val="0"/>
        <w:adjustRightInd w:val="0"/>
        <w:spacing w:after="240" w:line="240" w:lineRule="auto"/>
        <w:rPr>
          <w:sz w:val="24"/>
          <w:szCs w:val="24"/>
        </w:rPr>
      </w:pPr>
      <w:r w:rsidRPr="007E3457">
        <w:rPr>
          <w:sz w:val="24"/>
          <w:szCs w:val="24"/>
        </w:rPr>
        <w:t>Living to glorifying the treasure in our jars of clay – 2 Cor 4:7-</w:t>
      </w:r>
      <w:r w:rsidR="007E3457" w:rsidRPr="007E3457">
        <w:rPr>
          <w:sz w:val="24"/>
          <w:szCs w:val="24"/>
        </w:rPr>
        <w:t>15</w:t>
      </w:r>
    </w:p>
    <w:p w14:paraId="53AEA743" w14:textId="77777777" w:rsidR="005C2BEA" w:rsidRDefault="005C2BEA">
      <w:r w:rsidRPr="0096192E">
        <w:br w:type="page"/>
      </w:r>
    </w:p>
    <w:p w14:paraId="0E8E4F3F" w14:textId="30ADE322" w:rsidR="00316FB0" w:rsidRDefault="00316FB0" w:rsidP="00D4684E">
      <w:pPr>
        <w:pStyle w:val="Heading1"/>
      </w:pPr>
      <w:r>
        <w:lastRenderedPageBreak/>
        <w:t>Questions on the Deeper Magic from 2 Samuel 9</w:t>
      </w:r>
    </w:p>
    <w:p w14:paraId="0701EE2F" w14:textId="77777777" w:rsidR="00F51AF2" w:rsidRPr="00D4684E" w:rsidRDefault="00F51AF2" w:rsidP="00F51AF2">
      <w:pPr>
        <w:pStyle w:val="ListParagraph"/>
        <w:rPr>
          <w:sz w:val="24"/>
          <w:szCs w:val="24"/>
        </w:rPr>
      </w:pPr>
    </w:p>
    <w:p w14:paraId="111D9546" w14:textId="32238A8A" w:rsidR="00910948" w:rsidRPr="000F046B" w:rsidRDefault="00E2234A" w:rsidP="00F51AF2">
      <w:pPr>
        <w:pStyle w:val="ListParagraph"/>
        <w:numPr>
          <w:ilvl w:val="0"/>
          <w:numId w:val="7"/>
        </w:numPr>
      </w:pPr>
      <w:r w:rsidRPr="000F046B">
        <w:t>You may have</w:t>
      </w:r>
      <w:r w:rsidR="00910948" w:rsidRPr="000F046B">
        <w:t xml:space="preserve"> heard the response some give to the question “How ya doing?” Answer:  “Better than I deserve!”  What do you make of this response?</w:t>
      </w:r>
    </w:p>
    <w:p w14:paraId="70B45E09" w14:textId="77777777" w:rsidR="00910948" w:rsidRPr="000F046B" w:rsidRDefault="00910948" w:rsidP="00910948">
      <w:pPr>
        <w:pStyle w:val="ListParagraph"/>
        <w:ind w:left="1440"/>
      </w:pPr>
    </w:p>
    <w:p w14:paraId="04918136" w14:textId="77777777" w:rsidR="00E2234A" w:rsidRPr="000F046B" w:rsidRDefault="00E2234A" w:rsidP="00E2234A">
      <w:pPr>
        <w:pStyle w:val="ListParagraph"/>
        <w:numPr>
          <w:ilvl w:val="0"/>
          <w:numId w:val="7"/>
        </w:numPr>
      </w:pPr>
      <w:r w:rsidRPr="000F046B">
        <w:t>What is the difference between ‘Why me?’ Mephibosheth might have said before meeting David, and the ‘Why me?’ he might have said afterwards?</w:t>
      </w:r>
    </w:p>
    <w:p w14:paraId="3BF5AC93" w14:textId="77777777" w:rsidR="00E2234A" w:rsidRPr="000F046B" w:rsidRDefault="00E2234A" w:rsidP="00E2234A">
      <w:pPr>
        <w:pStyle w:val="ListParagraph"/>
      </w:pPr>
    </w:p>
    <w:p w14:paraId="7EBE7F7B" w14:textId="50B9C1C6" w:rsidR="00910948" w:rsidRPr="000F046B" w:rsidRDefault="00910948" w:rsidP="00910948">
      <w:pPr>
        <w:pStyle w:val="ListParagraph"/>
        <w:numPr>
          <w:ilvl w:val="0"/>
          <w:numId w:val="7"/>
        </w:numPr>
      </w:pPr>
      <w:r w:rsidRPr="000F046B">
        <w:t>Remember the two characters in the Parable of the Pharisee and the Tax-Collector (Luke 18:9-14)?  How do each of them align with this ‘Why Me?’ analogy</w:t>
      </w:r>
    </w:p>
    <w:p w14:paraId="436B4DE5" w14:textId="77777777" w:rsidR="00F51AF2" w:rsidRPr="000F046B" w:rsidRDefault="00F51AF2" w:rsidP="00F51AF2">
      <w:pPr>
        <w:pStyle w:val="ListParagraph"/>
      </w:pPr>
    </w:p>
    <w:p w14:paraId="2AD6A73D" w14:textId="45F45344" w:rsidR="00F51AF2" w:rsidRPr="000F046B" w:rsidRDefault="00F51AF2" w:rsidP="00F51AF2">
      <w:pPr>
        <w:pStyle w:val="ListParagraph"/>
        <w:numPr>
          <w:ilvl w:val="0"/>
          <w:numId w:val="7"/>
        </w:numPr>
      </w:pPr>
      <w:r w:rsidRPr="000F046B">
        <w:t xml:space="preserve">Henry David Thoreau, the naturalist, was near death, and was visited by a pious aunt who asked him, “Henry, have you made your peace with God?”  His reply to her was, “I didn’t know that we had ever quarreled.”  </w:t>
      </w:r>
      <w:r w:rsidR="00E2234A" w:rsidRPr="000F046B">
        <w:t>How might</w:t>
      </w:r>
      <w:r w:rsidRPr="000F046B">
        <w:t xml:space="preserve"> Paul reply if he were bedside for this exchange?</w:t>
      </w:r>
    </w:p>
    <w:p w14:paraId="1A0A5209" w14:textId="77777777" w:rsidR="00F51AF2" w:rsidRPr="000F046B" w:rsidRDefault="00F51AF2" w:rsidP="00910948">
      <w:pPr>
        <w:pStyle w:val="ListParagraph"/>
      </w:pPr>
    </w:p>
    <w:p w14:paraId="499A4516" w14:textId="28B8B6A6" w:rsidR="000F046B" w:rsidRPr="000F046B" w:rsidRDefault="000F046B" w:rsidP="00F51AF2">
      <w:pPr>
        <w:pStyle w:val="ListParagraph"/>
        <w:numPr>
          <w:ilvl w:val="0"/>
          <w:numId w:val="7"/>
        </w:numPr>
      </w:pPr>
      <w:r w:rsidRPr="000F046B">
        <w:t>Keller said that we need to go on ‘spiritual welfare.’  What do you think that phrase means?  Does being poor materially help one become poor in spirit?</w:t>
      </w:r>
    </w:p>
    <w:p w14:paraId="3E593D6D" w14:textId="77777777" w:rsidR="000F046B" w:rsidRPr="000F046B" w:rsidRDefault="000F046B" w:rsidP="000F046B">
      <w:pPr>
        <w:pStyle w:val="ListParagraph"/>
      </w:pPr>
    </w:p>
    <w:p w14:paraId="72022C50" w14:textId="773D8ACA" w:rsidR="00910948" w:rsidRPr="000F046B" w:rsidRDefault="00910948" w:rsidP="00F51AF2">
      <w:pPr>
        <w:pStyle w:val="ListParagraph"/>
        <w:numPr>
          <w:ilvl w:val="0"/>
          <w:numId w:val="7"/>
        </w:numPr>
      </w:pPr>
      <w:r w:rsidRPr="000F046B">
        <w:t xml:space="preserve">Romans 2:4 tells us that God’s kindness leads us to repentance.  This concept of the ‘kindness of God’ shows up in as diverse places as this week’s </w:t>
      </w:r>
      <w:r w:rsidR="00584BA3" w:rsidRPr="000F046B">
        <w:t>2 Samuel 9:3,</w:t>
      </w:r>
      <w:r w:rsidRPr="000F046B">
        <w:t xml:space="preserve"> and then classic New Testament summaries </w:t>
      </w:r>
      <w:r w:rsidR="00C81C62" w:rsidRPr="000F046B">
        <w:t>like Eph 2:1-9</w:t>
      </w:r>
      <w:r w:rsidRPr="000F046B">
        <w:t xml:space="preserve">.  </w:t>
      </w:r>
    </w:p>
    <w:p w14:paraId="09952140" w14:textId="77777777" w:rsidR="00910948" w:rsidRPr="000F046B" w:rsidRDefault="00910948" w:rsidP="00F51AF2">
      <w:pPr>
        <w:pStyle w:val="ListParagraph"/>
        <w:numPr>
          <w:ilvl w:val="1"/>
          <w:numId w:val="7"/>
        </w:numPr>
      </w:pPr>
      <w:r w:rsidRPr="000F046B">
        <w:t>Read each and talk about the how God displays his kindness.</w:t>
      </w:r>
    </w:p>
    <w:p w14:paraId="7F91DDA9" w14:textId="77777777" w:rsidR="00910948" w:rsidRPr="000F046B" w:rsidRDefault="00910948" w:rsidP="00F51AF2">
      <w:pPr>
        <w:pStyle w:val="ListParagraph"/>
        <w:numPr>
          <w:ilvl w:val="1"/>
          <w:numId w:val="7"/>
        </w:numPr>
      </w:pPr>
      <w:r w:rsidRPr="000F046B">
        <w:t>Why do you think the kindness of God was a motivator for David?</w:t>
      </w:r>
    </w:p>
    <w:p w14:paraId="0745EC46" w14:textId="7101CAE7" w:rsidR="00584BA3" w:rsidRPr="000F046B" w:rsidRDefault="00910948" w:rsidP="00F51AF2">
      <w:pPr>
        <w:pStyle w:val="ListParagraph"/>
        <w:numPr>
          <w:ilvl w:val="1"/>
          <w:numId w:val="7"/>
        </w:numPr>
      </w:pPr>
      <w:r w:rsidRPr="000F046B">
        <w:t>How can we live in relation to others in light of God’s kindness to us?</w:t>
      </w:r>
    </w:p>
    <w:p w14:paraId="546CA7E8" w14:textId="77777777" w:rsidR="00FC684C" w:rsidRPr="000F046B" w:rsidRDefault="00FC684C" w:rsidP="00FC684C">
      <w:pPr>
        <w:pStyle w:val="ListParagraph"/>
        <w:ind w:left="1440"/>
      </w:pPr>
    </w:p>
    <w:p w14:paraId="7D87F34A" w14:textId="492B2AE0" w:rsidR="00C81C62" w:rsidRPr="000F046B" w:rsidRDefault="00F51AF2" w:rsidP="00F51AF2">
      <w:pPr>
        <w:pStyle w:val="ListParagraph"/>
        <w:numPr>
          <w:ilvl w:val="0"/>
          <w:numId w:val="7"/>
        </w:numPr>
      </w:pPr>
      <w:r w:rsidRPr="000F046B">
        <w:t>Find the ‘</w:t>
      </w:r>
      <w:r w:rsidRPr="000F046B">
        <w:rPr>
          <w:i/>
        </w:rPr>
        <w:t>but</w:t>
      </w:r>
      <w:r w:rsidRPr="000F046B">
        <w:t xml:space="preserve">’ in the following passages and talk about the condition of people before and after something pivotal happened.  </w:t>
      </w:r>
    </w:p>
    <w:p w14:paraId="51064841" w14:textId="5E28AB42" w:rsidR="00584BA3" w:rsidRPr="000F046B" w:rsidRDefault="00C81C62" w:rsidP="00FC684C">
      <w:pPr>
        <w:pStyle w:val="ListParagraph"/>
        <w:numPr>
          <w:ilvl w:val="1"/>
          <w:numId w:val="7"/>
        </w:numPr>
      </w:pPr>
      <w:r w:rsidRPr="000F046B">
        <w:t>R</w:t>
      </w:r>
      <w:r w:rsidR="00BE35A8" w:rsidRPr="000F046B">
        <w:t>omans 6</w:t>
      </w:r>
      <w:r w:rsidRPr="000F046B">
        <w:t xml:space="preserve">:23 </w:t>
      </w:r>
    </w:p>
    <w:p w14:paraId="7F8B5151" w14:textId="2C7D7DB5" w:rsidR="00C81C62" w:rsidRPr="000F046B" w:rsidRDefault="00C81C62" w:rsidP="00FC684C">
      <w:pPr>
        <w:pStyle w:val="ListParagraph"/>
        <w:numPr>
          <w:ilvl w:val="1"/>
          <w:numId w:val="7"/>
        </w:numPr>
      </w:pPr>
      <w:r w:rsidRPr="000F046B">
        <w:t xml:space="preserve">Titus 3:3-7 </w:t>
      </w:r>
      <w:r w:rsidR="00BE35A8" w:rsidRPr="000F046B">
        <w:t>(</w:t>
      </w:r>
      <w:r w:rsidR="00BE35A8" w:rsidRPr="000F046B">
        <w:rPr>
          <w:i/>
        </w:rPr>
        <w:t>but</w:t>
      </w:r>
      <w:r w:rsidR="00BE35A8" w:rsidRPr="000F046B">
        <w:t xml:space="preserve"> in v.4) </w:t>
      </w:r>
    </w:p>
    <w:p w14:paraId="18CE1150" w14:textId="77777777" w:rsidR="00D86835" w:rsidRPr="000F046B" w:rsidRDefault="00D86835" w:rsidP="00D86835">
      <w:pPr>
        <w:pStyle w:val="ListParagraph"/>
        <w:ind w:left="1440"/>
      </w:pPr>
    </w:p>
    <w:p w14:paraId="39AC0DC9" w14:textId="6AF827C5" w:rsidR="00BE35A8" w:rsidRPr="000F046B" w:rsidRDefault="00BE35A8" w:rsidP="00BE35A8">
      <w:pPr>
        <w:pStyle w:val="ListParagraph"/>
        <w:numPr>
          <w:ilvl w:val="0"/>
          <w:numId w:val="7"/>
        </w:numPr>
      </w:pPr>
      <w:r w:rsidRPr="000F046B">
        <w:t>If Romans 1:1-3:17 which we’ve been studying was one side, and Romans 3:23 was the pivot point, (our proverbial ‘</w:t>
      </w:r>
      <w:r w:rsidRPr="000F046B">
        <w:rPr>
          <w:i/>
        </w:rPr>
        <w:t>but</w:t>
      </w:r>
      <w:r w:rsidRPr="000F046B">
        <w:t xml:space="preserve">’) what are the highlights that are to come on the other side of the ‘but’?  What can we look forward to in the rest of the book of Romans. </w:t>
      </w:r>
    </w:p>
    <w:p w14:paraId="06282979" w14:textId="055C4826" w:rsidR="00D86835" w:rsidRPr="000F046B" w:rsidRDefault="00D86835" w:rsidP="00D86835">
      <w:pPr>
        <w:pStyle w:val="ListParagraph"/>
      </w:pPr>
      <w:r w:rsidRPr="000F046B">
        <w:t xml:space="preserve"> </w:t>
      </w:r>
    </w:p>
    <w:p w14:paraId="3B13E59B" w14:textId="090CB51B" w:rsidR="00D86835" w:rsidRPr="000F046B" w:rsidRDefault="00D86835" w:rsidP="00BE35A8">
      <w:pPr>
        <w:pStyle w:val="ListParagraph"/>
        <w:numPr>
          <w:ilvl w:val="0"/>
          <w:numId w:val="7"/>
        </w:numPr>
      </w:pPr>
      <w:r w:rsidRPr="000F046B">
        <w:t xml:space="preserve">We were challenged that the idea that the gospel is truly astounding and unexpected.  It’s Deeper Magic that we should never have expected, and something we still be surprised at when we hear.   What can we do to continue to be surprised by grace? </w:t>
      </w:r>
    </w:p>
    <w:p w14:paraId="47E6AD68" w14:textId="77777777" w:rsidR="000F046B" w:rsidRPr="000F046B" w:rsidRDefault="000F046B" w:rsidP="000F046B">
      <w:pPr>
        <w:pStyle w:val="ListParagraph"/>
      </w:pPr>
    </w:p>
    <w:p w14:paraId="0AFE1553" w14:textId="58DEA4B3" w:rsidR="000F046B" w:rsidRPr="000F046B" w:rsidRDefault="000F046B" w:rsidP="000F046B">
      <w:pPr>
        <w:pStyle w:val="ListParagraph"/>
        <w:numPr>
          <w:ilvl w:val="0"/>
          <w:numId w:val="7"/>
        </w:numPr>
      </w:pPr>
      <w:r w:rsidRPr="000F046B">
        <w:t>For more on ‘spiritual welfare’ listen to Keller’s sermon at:</w:t>
      </w:r>
    </w:p>
    <w:p w14:paraId="6873423B" w14:textId="7E918798" w:rsidR="000F046B" w:rsidRPr="000F046B" w:rsidRDefault="00873BA8" w:rsidP="000F046B">
      <w:pPr>
        <w:pStyle w:val="ListParagraph"/>
        <w:numPr>
          <w:ilvl w:val="1"/>
          <w:numId w:val="7"/>
        </w:numPr>
      </w:pPr>
      <w:hyperlink r:id="rId8" w:history="1">
        <w:r w:rsidR="000F046B" w:rsidRPr="000F046B">
          <w:rPr>
            <w:rStyle w:val="Hyperlink"/>
          </w:rPr>
          <w:t>www.QuestionGod.info</w:t>
        </w:r>
      </w:hyperlink>
      <w:r w:rsidR="000F046B" w:rsidRPr="000F046B">
        <w:t xml:space="preserve"> – all are good, but the particular one is called ‘Injustice’</w:t>
      </w:r>
    </w:p>
    <w:p w14:paraId="2916BFAE" w14:textId="0DF43DA9" w:rsidR="000F046B" w:rsidRPr="000F046B" w:rsidRDefault="000F046B" w:rsidP="000F046B">
      <w:pPr>
        <w:pStyle w:val="ListParagraph"/>
        <w:numPr>
          <w:ilvl w:val="1"/>
          <w:numId w:val="7"/>
        </w:numPr>
        <w:rPr>
          <w:sz w:val="24"/>
          <w:szCs w:val="24"/>
        </w:rPr>
      </w:pPr>
      <w:r w:rsidRPr="000F046B">
        <w:t xml:space="preserve">Or directly at </w:t>
      </w:r>
      <w:hyperlink r:id="rId9" w:history="1">
        <w:r w:rsidRPr="000F046B">
          <w:rPr>
            <w:rStyle w:val="Hyperlink"/>
          </w:rPr>
          <w:t>http://sermons2.redeemer.com/sermons/injustice-hasnt-christianity-been-instrument-oppression</w:t>
        </w:r>
      </w:hyperlink>
      <w:r>
        <w:rPr>
          <w:sz w:val="24"/>
          <w:szCs w:val="24"/>
        </w:rPr>
        <w:t xml:space="preserve"> </w:t>
      </w:r>
      <w:r w:rsidRPr="000F046B">
        <w:rPr>
          <w:rFonts w:cs="Times New Roman"/>
          <w:b/>
          <w:sz w:val="26"/>
          <w:szCs w:val="26"/>
        </w:rPr>
        <w:br w:type="page"/>
      </w:r>
    </w:p>
    <w:p w14:paraId="5451D708" w14:textId="45D575D8" w:rsidR="00AD653A" w:rsidRDefault="00AD653A" w:rsidP="00AD653A">
      <w:pPr>
        <w:tabs>
          <w:tab w:val="left" w:pos="720"/>
        </w:tabs>
        <w:autoSpaceDE w:val="0"/>
        <w:autoSpaceDN w:val="0"/>
        <w:adjustRightInd w:val="0"/>
        <w:spacing w:after="0" w:line="240" w:lineRule="auto"/>
        <w:rPr>
          <w:rFonts w:cs="Times New Roman"/>
          <w:i/>
          <w:sz w:val="26"/>
          <w:szCs w:val="26"/>
        </w:rPr>
      </w:pPr>
      <w:r>
        <w:rPr>
          <w:rFonts w:cs="Times New Roman"/>
          <w:b/>
          <w:sz w:val="26"/>
          <w:szCs w:val="26"/>
        </w:rPr>
        <w:t xml:space="preserve">2 Samuel </w:t>
      </w:r>
      <w:r w:rsidRPr="005C2BEA">
        <w:rPr>
          <w:rFonts w:cs="Times New Roman"/>
          <w:b/>
          <w:sz w:val="26"/>
          <w:szCs w:val="26"/>
        </w:rPr>
        <w:t>9</w:t>
      </w:r>
      <w:r w:rsidRPr="005C2BEA">
        <w:rPr>
          <w:rFonts w:cs="Times New Roman"/>
          <w:i/>
          <w:sz w:val="26"/>
          <w:szCs w:val="26"/>
        </w:rPr>
        <w:tab/>
      </w:r>
    </w:p>
    <w:p w14:paraId="6E53A55B" w14:textId="5C78BA00" w:rsidR="005C2BEA" w:rsidRPr="005C2BEA" w:rsidRDefault="005C2BEA" w:rsidP="005C2BEA">
      <w:pPr>
        <w:autoSpaceDE w:val="0"/>
        <w:autoSpaceDN w:val="0"/>
        <w:adjustRightInd w:val="0"/>
        <w:spacing w:before="200" w:after="150" w:line="240" w:lineRule="auto"/>
        <w:rPr>
          <w:rFonts w:cs="Times New Roman"/>
          <w:sz w:val="26"/>
          <w:szCs w:val="26"/>
        </w:rPr>
      </w:pPr>
      <w:r w:rsidRPr="005C2BEA">
        <w:rPr>
          <w:rFonts w:cs="Times New Roman"/>
          <w:i/>
          <w:sz w:val="26"/>
          <w:szCs w:val="26"/>
        </w:rPr>
        <w:t>David and Mephibosheth</w:t>
      </w:r>
    </w:p>
    <w:p w14:paraId="19FB831B" w14:textId="554305EA" w:rsidR="005C2BEA" w:rsidRPr="005C2BEA" w:rsidRDefault="00D4684E" w:rsidP="005C2BEA">
      <w:pPr>
        <w:tabs>
          <w:tab w:val="left" w:pos="720"/>
        </w:tabs>
        <w:autoSpaceDE w:val="0"/>
        <w:autoSpaceDN w:val="0"/>
        <w:adjustRightInd w:val="0"/>
        <w:spacing w:after="0" w:line="240" w:lineRule="auto"/>
        <w:ind w:firstLine="360"/>
        <w:rPr>
          <w:rFonts w:cs="Times New Roman"/>
          <w:sz w:val="26"/>
          <w:szCs w:val="26"/>
        </w:rPr>
      </w:pPr>
      <w:r>
        <w:rPr>
          <w:rFonts w:cs="Times New Roman"/>
          <w:sz w:val="26"/>
          <w:szCs w:val="26"/>
          <w:vertAlign w:val="superscript"/>
        </w:rPr>
        <w:t>1</w:t>
      </w:r>
      <w:r w:rsidRPr="005C2BEA">
        <w:rPr>
          <w:rFonts w:cs="Times New Roman"/>
          <w:sz w:val="26"/>
          <w:szCs w:val="26"/>
          <w:vertAlign w:val="superscript"/>
        </w:rPr>
        <w:t xml:space="preserve"> </w:t>
      </w:r>
      <w:r w:rsidR="005C2BEA" w:rsidRPr="005C2BEA">
        <w:rPr>
          <w:rFonts w:cs="Times New Roman"/>
          <w:sz w:val="26"/>
          <w:szCs w:val="26"/>
        </w:rPr>
        <w:t xml:space="preserve">David asked, “Is there anyone still left of the house of Saul to whom I can show kindness for Jonathan’s sake?” </w:t>
      </w:r>
    </w:p>
    <w:p w14:paraId="60E15DC7"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2 </w:t>
      </w:r>
      <w:r w:rsidRPr="005C2BEA">
        <w:rPr>
          <w:rFonts w:cs="Times New Roman"/>
          <w:sz w:val="26"/>
          <w:szCs w:val="26"/>
        </w:rPr>
        <w:t xml:space="preserve">Now there was a servant of Saul’s household named Ziba. They called him to appear before David, and the king said to him, “Are you Ziba?” </w:t>
      </w:r>
    </w:p>
    <w:p w14:paraId="40D77342"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rPr>
        <w:t xml:space="preserve">“Your servant,” he replied. </w:t>
      </w:r>
    </w:p>
    <w:p w14:paraId="246D8E42"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3 </w:t>
      </w:r>
      <w:r w:rsidRPr="005C2BEA">
        <w:rPr>
          <w:rFonts w:cs="Times New Roman"/>
          <w:sz w:val="26"/>
          <w:szCs w:val="26"/>
        </w:rPr>
        <w:t xml:space="preserve">The king asked, “Is there no one still left of the house of Saul to whom I can show God’s kindness?” </w:t>
      </w:r>
    </w:p>
    <w:p w14:paraId="19F7474E"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rPr>
        <w:t xml:space="preserve">Ziba answered the king, “There is still a son of Jonathan; he is crippled in both feet.” </w:t>
      </w:r>
    </w:p>
    <w:p w14:paraId="3E774032"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4 </w:t>
      </w:r>
      <w:r w:rsidRPr="005C2BEA">
        <w:rPr>
          <w:rFonts w:cs="Times New Roman"/>
          <w:sz w:val="26"/>
          <w:szCs w:val="26"/>
        </w:rPr>
        <w:t xml:space="preserve">“Where is he?” the king asked. </w:t>
      </w:r>
    </w:p>
    <w:p w14:paraId="7FE6953A"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rPr>
        <w:t xml:space="preserve">Ziba answered, “He is at the house of Makir son of Ammiel in Lo Debar.” </w:t>
      </w:r>
    </w:p>
    <w:p w14:paraId="4BF7D4D2"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5 </w:t>
      </w:r>
      <w:r w:rsidRPr="005C2BEA">
        <w:rPr>
          <w:rFonts w:cs="Times New Roman"/>
          <w:sz w:val="26"/>
          <w:szCs w:val="26"/>
        </w:rPr>
        <w:t xml:space="preserve">So King David had him brought from Lo Debar, from the house of Makir son of Ammiel. </w:t>
      </w:r>
    </w:p>
    <w:p w14:paraId="7DAC54C7"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6 </w:t>
      </w:r>
      <w:r w:rsidRPr="005C2BEA">
        <w:rPr>
          <w:rFonts w:cs="Times New Roman"/>
          <w:sz w:val="26"/>
          <w:szCs w:val="26"/>
        </w:rPr>
        <w:t xml:space="preserve">When Mephibosheth son of Jonathan, the son of Saul, came to David, he bowed down to pay him honor. </w:t>
      </w:r>
    </w:p>
    <w:p w14:paraId="573D43FD"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rPr>
        <w:t xml:space="preserve">David said, “Mephibosheth!” </w:t>
      </w:r>
    </w:p>
    <w:p w14:paraId="646617C0"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rPr>
        <w:t xml:space="preserve">“Your servant,” he replied. </w:t>
      </w:r>
    </w:p>
    <w:p w14:paraId="3BAA0E98"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7 </w:t>
      </w:r>
      <w:r w:rsidRPr="005C2BEA">
        <w:rPr>
          <w:rFonts w:cs="Times New Roman"/>
          <w:sz w:val="26"/>
          <w:szCs w:val="26"/>
        </w:rPr>
        <w:t xml:space="preserve">“Don’t be afraid,” David said to him, “for I will surely show you kindness for the sake of your father Jonathan. I will restore to you all the land that belonged to your grandfather Saul, and you will always eat at my table.” </w:t>
      </w:r>
    </w:p>
    <w:p w14:paraId="05FEC200"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8 </w:t>
      </w:r>
      <w:r w:rsidRPr="005C2BEA">
        <w:rPr>
          <w:rFonts w:cs="Times New Roman"/>
          <w:sz w:val="26"/>
          <w:szCs w:val="26"/>
        </w:rPr>
        <w:t xml:space="preserve">Mephibosheth bowed down and said, “What is your servant, that you should notice a dead dog like me?” </w:t>
      </w:r>
    </w:p>
    <w:p w14:paraId="1965393E"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9 </w:t>
      </w:r>
      <w:r w:rsidRPr="005C2BEA">
        <w:rPr>
          <w:rFonts w:cs="Times New Roman"/>
          <w:sz w:val="26"/>
          <w:szCs w:val="26"/>
        </w:rPr>
        <w:t xml:space="preserve">Then the king summoned Ziba, Saul’s servant, and said to him, “I have given your master’s grandson everything that belonged to Saul and his family. </w:t>
      </w:r>
      <w:r w:rsidRPr="005C2BEA">
        <w:rPr>
          <w:rFonts w:cs="Times New Roman"/>
          <w:sz w:val="26"/>
          <w:szCs w:val="26"/>
          <w:vertAlign w:val="superscript"/>
        </w:rPr>
        <w:t xml:space="preserve">10 </w:t>
      </w:r>
      <w:r w:rsidRPr="005C2BEA">
        <w:rPr>
          <w:rFonts w:cs="Times New Roman"/>
          <w:sz w:val="26"/>
          <w:szCs w:val="26"/>
        </w:rPr>
        <w:t xml:space="preserve">You and your sons and your servants are to farm the land for him and bring in the crops, so that your master’s grandson may be provided for. And Mephibosheth, grandson of your master, will always eat at my table.” (Now Ziba had fifteen sons and twenty servants.) </w:t>
      </w:r>
    </w:p>
    <w:p w14:paraId="5B51BEB0" w14:textId="77777777" w:rsidR="005C2BEA" w:rsidRPr="005C2BEA" w:rsidRDefault="005C2BEA" w:rsidP="005C2BEA">
      <w:pPr>
        <w:autoSpaceDE w:val="0"/>
        <w:autoSpaceDN w:val="0"/>
        <w:adjustRightInd w:val="0"/>
        <w:spacing w:after="0" w:line="240" w:lineRule="auto"/>
        <w:ind w:firstLine="360"/>
        <w:rPr>
          <w:rFonts w:cs="Times New Roman"/>
          <w:sz w:val="26"/>
          <w:szCs w:val="26"/>
        </w:rPr>
      </w:pPr>
      <w:r w:rsidRPr="005C2BEA">
        <w:rPr>
          <w:rFonts w:cs="Times New Roman"/>
          <w:sz w:val="26"/>
          <w:szCs w:val="26"/>
          <w:vertAlign w:val="superscript"/>
        </w:rPr>
        <w:t xml:space="preserve">11 </w:t>
      </w:r>
      <w:r w:rsidRPr="005C2BEA">
        <w:rPr>
          <w:rFonts w:cs="Times New Roman"/>
          <w:sz w:val="26"/>
          <w:szCs w:val="26"/>
        </w:rPr>
        <w:t>Then Ziba said to the king, “Your servant will do whatever my lord the king commands his servant to do.” So Mephibosheth ate at David’s</w:t>
      </w:r>
      <w:r w:rsidRPr="005C2BEA">
        <w:rPr>
          <w:rFonts w:cs="Times New Roman"/>
          <w:sz w:val="26"/>
          <w:szCs w:val="26"/>
          <w:vertAlign w:val="superscript"/>
        </w:rPr>
        <w:footnoteReference w:customMarkFollows="1" w:id="1"/>
        <w:t>a</w:t>
      </w:r>
      <w:r w:rsidRPr="005C2BEA">
        <w:rPr>
          <w:rFonts w:cs="Times New Roman"/>
          <w:sz w:val="26"/>
          <w:szCs w:val="26"/>
        </w:rPr>
        <w:t xml:space="preserve"> table like one of the king’s sons. </w:t>
      </w:r>
    </w:p>
    <w:p w14:paraId="1A099ED2" w14:textId="2E6C8B96" w:rsidR="005C2BEA" w:rsidRPr="005C2BEA" w:rsidRDefault="005C2BEA" w:rsidP="00AD653A">
      <w:pPr>
        <w:autoSpaceDE w:val="0"/>
        <w:autoSpaceDN w:val="0"/>
        <w:adjustRightInd w:val="0"/>
        <w:spacing w:after="0" w:line="240" w:lineRule="auto"/>
        <w:ind w:firstLine="360"/>
        <w:rPr>
          <w:rFonts w:cs="Times New Roman"/>
          <w:i/>
          <w:sz w:val="26"/>
          <w:szCs w:val="26"/>
        </w:rPr>
      </w:pPr>
      <w:r w:rsidRPr="005C2BEA">
        <w:rPr>
          <w:rFonts w:cs="Times New Roman"/>
          <w:sz w:val="26"/>
          <w:szCs w:val="26"/>
          <w:vertAlign w:val="superscript"/>
        </w:rPr>
        <w:t xml:space="preserve">12 </w:t>
      </w:r>
      <w:r w:rsidRPr="005C2BEA">
        <w:rPr>
          <w:rFonts w:cs="Times New Roman"/>
          <w:sz w:val="26"/>
          <w:szCs w:val="26"/>
        </w:rPr>
        <w:t xml:space="preserve">Mephibosheth had a young son named Mica, and all the members of Ziba’s household were servants of Mephibosheth. </w:t>
      </w:r>
      <w:r w:rsidRPr="005C2BEA">
        <w:rPr>
          <w:rFonts w:cs="Times New Roman"/>
          <w:sz w:val="26"/>
          <w:szCs w:val="26"/>
          <w:vertAlign w:val="superscript"/>
        </w:rPr>
        <w:t xml:space="preserve">13 </w:t>
      </w:r>
      <w:r w:rsidRPr="005C2BEA">
        <w:rPr>
          <w:rFonts w:cs="Times New Roman"/>
          <w:sz w:val="26"/>
          <w:szCs w:val="26"/>
        </w:rPr>
        <w:t xml:space="preserve">And Mephibosheth lived in Jerusalem, because he always ate at the king’s table, and he was crippled in both feet. </w:t>
      </w:r>
    </w:p>
    <w:p w14:paraId="7E1E9A3A" w14:textId="492530A6" w:rsidR="00FD6E2A" w:rsidRDefault="00FB0379" w:rsidP="00FB0379">
      <w:pPr>
        <w:jc w:val="right"/>
      </w:pPr>
      <w:r>
        <w:rPr>
          <w:rFonts w:cs="Times New Roman"/>
          <w:i/>
          <w:sz w:val="26"/>
          <w:szCs w:val="26"/>
        </w:rPr>
        <w:t>(NIV84)</w:t>
      </w:r>
    </w:p>
    <w:sectPr w:rsidR="00FD6E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2032" w14:textId="77777777" w:rsidR="00873BA8" w:rsidRDefault="00873BA8" w:rsidP="005C2BEA">
      <w:pPr>
        <w:spacing w:after="0" w:line="240" w:lineRule="auto"/>
      </w:pPr>
      <w:r>
        <w:separator/>
      </w:r>
    </w:p>
  </w:endnote>
  <w:endnote w:type="continuationSeparator" w:id="0">
    <w:p w14:paraId="7C363A90" w14:textId="77777777" w:rsidR="00873BA8" w:rsidRDefault="00873BA8" w:rsidP="005C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A9F23" w14:textId="77777777" w:rsidR="00873BA8" w:rsidRDefault="00873BA8" w:rsidP="005C2BEA">
      <w:pPr>
        <w:spacing w:after="0" w:line="240" w:lineRule="auto"/>
      </w:pPr>
      <w:r>
        <w:separator/>
      </w:r>
    </w:p>
  </w:footnote>
  <w:footnote w:type="continuationSeparator" w:id="0">
    <w:p w14:paraId="047F9B05" w14:textId="77777777" w:rsidR="00873BA8" w:rsidRDefault="00873BA8" w:rsidP="005C2BEA">
      <w:pPr>
        <w:spacing w:after="0" w:line="240" w:lineRule="auto"/>
      </w:pPr>
      <w:r>
        <w:continuationSeparator/>
      </w:r>
    </w:p>
  </w:footnote>
  <w:footnote w:id="1">
    <w:p w14:paraId="6AB5BE85" w14:textId="77777777" w:rsidR="005C2BEA" w:rsidRDefault="005C2BEA" w:rsidP="005C2BEA">
      <w:r>
        <w:rPr>
          <w:vertAlign w:val="superscript"/>
        </w:rPr>
        <w:t>a</w:t>
      </w:r>
      <w:r>
        <w:t xml:space="preserve"> Septuagint; Hebrew </w:t>
      </w:r>
      <w:r>
        <w:rPr>
          <w:i/>
        </w:rPr>
        <w:t>my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D3221"/>
    <w:multiLevelType w:val="multilevel"/>
    <w:tmpl w:val="A0EC1438"/>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29A7AD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381E0B06"/>
    <w:multiLevelType w:val="hybridMultilevel"/>
    <w:tmpl w:val="7D7803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D076E9"/>
    <w:multiLevelType w:val="hybridMultilevel"/>
    <w:tmpl w:val="41E66A48"/>
    <w:lvl w:ilvl="0" w:tplc="A7444BC2">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A16E46"/>
    <w:multiLevelType w:val="multilevel"/>
    <w:tmpl w:val="A0EC1438"/>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4EE97B54"/>
    <w:multiLevelType w:val="hybridMultilevel"/>
    <w:tmpl w:val="149E69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9B14EB"/>
    <w:multiLevelType w:val="hybridMultilevel"/>
    <w:tmpl w:val="6F26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EA"/>
    <w:rsid w:val="00041317"/>
    <w:rsid w:val="000414B2"/>
    <w:rsid w:val="000F046B"/>
    <w:rsid w:val="002A38F4"/>
    <w:rsid w:val="002F26D9"/>
    <w:rsid w:val="00316FB0"/>
    <w:rsid w:val="00584BA3"/>
    <w:rsid w:val="005C2BEA"/>
    <w:rsid w:val="006013CD"/>
    <w:rsid w:val="007E3457"/>
    <w:rsid w:val="00873BA8"/>
    <w:rsid w:val="00910948"/>
    <w:rsid w:val="0096192E"/>
    <w:rsid w:val="00972F84"/>
    <w:rsid w:val="00A638E9"/>
    <w:rsid w:val="00A66B54"/>
    <w:rsid w:val="00AD1262"/>
    <w:rsid w:val="00AD653A"/>
    <w:rsid w:val="00B03317"/>
    <w:rsid w:val="00BE35A8"/>
    <w:rsid w:val="00C5078D"/>
    <w:rsid w:val="00C81C62"/>
    <w:rsid w:val="00D4684E"/>
    <w:rsid w:val="00D86835"/>
    <w:rsid w:val="00DB42AE"/>
    <w:rsid w:val="00E2234A"/>
    <w:rsid w:val="00F51AF2"/>
    <w:rsid w:val="00FB0379"/>
    <w:rsid w:val="00FC684C"/>
    <w:rsid w:val="00FD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331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31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331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0331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331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0331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0331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0331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331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33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331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0331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0331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0331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0331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033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331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033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31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4BA3"/>
    <w:pPr>
      <w:ind w:left="720"/>
      <w:contextualSpacing/>
    </w:pPr>
  </w:style>
  <w:style w:type="character" w:styleId="Hyperlink">
    <w:name w:val="Hyperlink"/>
    <w:basedOn w:val="DefaultParagraphFont"/>
    <w:uiPriority w:val="99"/>
    <w:unhideWhenUsed/>
    <w:rsid w:val="000F04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331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31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331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0331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331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0331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0331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0331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331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33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331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0331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0331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0331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0331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033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331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033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31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4BA3"/>
    <w:pPr>
      <w:ind w:left="720"/>
      <w:contextualSpacing/>
    </w:pPr>
  </w:style>
  <w:style w:type="character" w:styleId="Hyperlink">
    <w:name w:val="Hyperlink"/>
    <w:basedOn w:val="DefaultParagraphFont"/>
    <w:uiPriority w:val="99"/>
    <w:unhideWhenUsed/>
    <w:rsid w:val="000F0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stionGod.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mons2.redeemer.com/sermons/injustice-hasnt-christianity-been-instrument-op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VC</dc:creator>
  <cp:lastModifiedBy>Dave Gundach</cp:lastModifiedBy>
  <cp:revision>2</cp:revision>
  <dcterms:created xsi:type="dcterms:W3CDTF">2013-03-03T22:00:00Z</dcterms:created>
  <dcterms:modified xsi:type="dcterms:W3CDTF">2013-03-03T22:00:00Z</dcterms:modified>
</cp:coreProperties>
</file>