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72" w:rsidRPr="00280781" w:rsidRDefault="00280781" w:rsidP="00280781">
      <w:pPr>
        <w:pStyle w:val="NoSpacing"/>
        <w:jc w:val="center"/>
        <w:rPr>
          <w:rFonts w:ascii="Times New Roman" w:hAnsi="Times New Roman" w:cs="Times New Roman"/>
          <w:b/>
          <w:sz w:val="24"/>
          <w:szCs w:val="24"/>
        </w:rPr>
      </w:pPr>
      <w:r w:rsidRPr="00280781">
        <w:rPr>
          <w:rFonts w:ascii="Times New Roman" w:hAnsi="Times New Roman" w:cs="Times New Roman"/>
          <w:b/>
          <w:sz w:val="24"/>
          <w:szCs w:val="24"/>
        </w:rPr>
        <w:t>Hebrews 11</w:t>
      </w:r>
    </w:p>
    <w:p w:rsidR="00280781" w:rsidRDefault="00280781" w:rsidP="00280781">
      <w:pPr>
        <w:pStyle w:val="NoSpacing"/>
        <w:rPr>
          <w:rFonts w:ascii="Times New Roman" w:hAnsi="Times New Roman" w:cs="Times New Roman"/>
          <w:sz w:val="24"/>
          <w:szCs w:val="24"/>
        </w:rPr>
      </w:pPr>
    </w:p>
    <w:p w:rsidR="00280781" w:rsidRPr="00280781" w:rsidRDefault="00280781" w:rsidP="00280781">
      <w:pPr>
        <w:pStyle w:val="NoSpacing"/>
        <w:rPr>
          <w:rFonts w:ascii="Times New Roman" w:hAnsi="Times New Roman" w:cs="Times New Roman"/>
          <w:sz w:val="24"/>
          <w:szCs w:val="24"/>
          <w:u w:val="single"/>
        </w:rPr>
      </w:pPr>
      <w:r w:rsidRPr="00280781">
        <w:rPr>
          <w:rFonts w:ascii="Times New Roman" w:hAnsi="Times New Roman" w:cs="Times New Roman"/>
          <w:sz w:val="24"/>
          <w:szCs w:val="24"/>
          <w:u w:val="single"/>
        </w:rPr>
        <w:t>Introduction</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I.  Our contemporary society often pursues Jesus simply as a cure for felt needs (inner peace, happiness, etc.)</w:t>
      </w:r>
    </w:p>
    <w:p w:rsidR="00280781" w:rsidRDefault="00280781" w:rsidP="00280781">
      <w:pPr>
        <w:pStyle w:val="NoSpacing"/>
        <w:rPr>
          <w:rFonts w:ascii="Times New Roman" w:hAnsi="Times New Roman" w:cs="Times New Roman"/>
          <w:sz w:val="24"/>
          <w:szCs w:val="24"/>
        </w:rPr>
      </w:pP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Yet</w:t>
      </w:r>
      <w:proofErr w:type="gramEnd"/>
      <w:r>
        <w:rPr>
          <w:rFonts w:ascii="Times New Roman" w:hAnsi="Times New Roman" w:cs="Times New Roman"/>
          <w:sz w:val="24"/>
          <w:szCs w:val="24"/>
        </w:rPr>
        <w:t xml:space="preserve"> Jesus calls us to deny ourselves, pick up our crosses and follow him.  </w:t>
      </w:r>
    </w:p>
    <w:p w:rsidR="00280781" w:rsidRDefault="00280781" w:rsidP="00280781">
      <w:pPr>
        <w:pStyle w:val="NoSpacing"/>
        <w:ind w:firstLine="720"/>
        <w:rPr>
          <w:rFonts w:ascii="Times New Roman" w:hAnsi="Times New Roman" w:cs="Times New Roman"/>
          <w:sz w:val="24"/>
          <w:szCs w:val="24"/>
        </w:rPr>
      </w:pPr>
      <w:r>
        <w:rPr>
          <w:rFonts w:ascii="Times New Roman" w:hAnsi="Times New Roman" w:cs="Times New Roman"/>
          <w:sz w:val="24"/>
          <w:szCs w:val="24"/>
        </w:rPr>
        <w:t>A.  Will we follow him even if life in the here and now doesn’t get better?</w:t>
      </w:r>
    </w:p>
    <w:p w:rsidR="00280781" w:rsidRDefault="00280781" w:rsidP="0028078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How willing are we to take risks for Jesus? </w:t>
      </w:r>
    </w:p>
    <w:p w:rsidR="00280781" w:rsidRDefault="00280781" w:rsidP="00280781">
      <w:pPr>
        <w:pStyle w:val="NoSpacing"/>
        <w:ind w:left="720"/>
        <w:rPr>
          <w:rFonts w:ascii="Times New Roman" w:hAnsi="Times New Roman" w:cs="Times New Roman"/>
          <w:sz w:val="24"/>
          <w:szCs w:val="24"/>
        </w:rPr>
      </w:pPr>
    </w:p>
    <w:p w:rsidR="00280781" w:rsidRPr="00280781" w:rsidRDefault="00280781" w:rsidP="00280781">
      <w:pPr>
        <w:pStyle w:val="NoSpacing"/>
        <w:rPr>
          <w:rFonts w:ascii="Times New Roman" w:hAnsi="Times New Roman" w:cs="Times New Roman"/>
          <w:sz w:val="24"/>
          <w:szCs w:val="24"/>
          <w:u w:val="single"/>
        </w:rPr>
      </w:pPr>
      <w:r w:rsidRPr="00280781">
        <w:rPr>
          <w:rFonts w:ascii="Times New Roman" w:hAnsi="Times New Roman" w:cs="Times New Roman"/>
          <w:sz w:val="24"/>
          <w:szCs w:val="24"/>
          <w:u w:val="single"/>
        </w:rPr>
        <w:t>The Passage</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I.  Faith is the only way to gain approval from God (v. 2, v. 6)</w:t>
      </w:r>
    </w:p>
    <w:p w:rsidR="00280781" w:rsidRDefault="00280781" w:rsidP="00280781">
      <w:pPr>
        <w:pStyle w:val="NoSpacing"/>
        <w:rPr>
          <w:rFonts w:ascii="Times New Roman" w:hAnsi="Times New Roman" w:cs="Times New Roman"/>
          <w:sz w:val="24"/>
          <w:szCs w:val="24"/>
        </w:rPr>
      </w:pP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Faith</w:t>
      </w:r>
      <w:proofErr w:type="gramEnd"/>
      <w:r>
        <w:rPr>
          <w:rFonts w:ascii="Times New Roman" w:hAnsi="Times New Roman" w:cs="Times New Roman"/>
          <w:sz w:val="24"/>
          <w:szCs w:val="24"/>
        </w:rPr>
        <w:t xml:space="preserve"> involves risk and it is costly</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ab/>
        <w:t>A.  Faith involves believing without seeing (v. 1, v. 7)</w:t>
      </w:r>
    </w:p>
    <w:p w:rsidR="00280781" w:rsidRDefault="00280781" w:rsidP="00280781">
      <w:pPr>
        <w:pStyle w:val="NoSpacing"/>
        <w:ind w:left="1440"/>
        <w:rPr>
          <w:rFonts w:ascii="Times New Roman" w:hAnsi="Times New Roman" w:cs="Times New Roman"/>
          <w:sz w:val="24"/>
          <w:szCs w:val="24"/>
        </w:rPr>
      </w:pPr>
      <w:r>
        <w:rPr>
          <w:rFonts w:ascii="Times New Roman" w:hAnsi="Times New Roman" w:cs="Times New Roman"/>
          <w:sz w:val="24"/>
          <w:szCs w:val="24"/>
        </w:rPr>
        <w:t>1.  Consider the example of Noah:  he had to build an ark on dry land without being able to see the upcoming flood</w:t>
      </w:r>
    </w:p>
    <w:p w:rsidR="00280781" w:rsidRDefault="00280781" w:rsidP="00280781">
      <w:pPr>
        <w:pStyle w:val="NoSpacing"/>
        <w:ind w:left="1440"/>
        <w:rPr>
          <w:rFonts w:ascii="Times New Roman" w:hAnsi="Times New Roman" w:cs="Times New Roman"/>
          <w:sz w:val="24"/>
          <w:szCs w:val="24"/>
        </w:rPr>
      </w:pPr>
      <w:r>
        <w:rPr>
          <w:rFonts w:ascii="Times New Roman" w:hAnsi="Times New Roman" w:cs="Times New Roman"/>
          <w:sz w:val="24"/>
          <w:szCs w:val="24"/>
        </w:rPr>
        <w:t>2.  Modern example:  God works all things for good (Ro 8:28):  will we believe that even when we can’t see the good in the midst of trials?</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ab/>
        <w:t>B.  Faith involves obeying without fully understanding (v. 8)</w:t>
      </w:r>
    </w:p>
    <w:p w:rsidR="00280781" w:rsidRDefault="00280781" w:rsidP="00280781">
      <w:pPr>
        <w:pStyle w:val="NoSpacing"/>
        <w:ind w:left="1440"/>
        <w:rPr>
          <w:rFonts w:ascii="Times New Roman" w:hAnsi="Times New Roman" w:cs="Times New Roman"/>
          <w:sz w:val="24"/>
          <w:szCs w:val="24"/>
        </w:rPr>
      </w:pPr>
      <w:r>
        <w:rPr>
          <w:rFonts w:ascii="Times New Roman" w:hAnsi="Times New Roman" w:cs="Times New Roman"/>
          <w:sz w:val="24"/>
          <w:szCs w:val="24"/>
        </w:rPr>
        <w:t>1.  Abraham left his home and comfortable lifestyle without understanding where he was going</w:t>
      </w:r>
    </w:p>
    <w:p w:rsidR="00280781" w:rsidRDefault="00280781" w:rsidP="00280781">
      <w:pPr>
        <w:pStyle w:val="NoSpacing"/>
        <w:ind w:left="1440"/>
        <w:rPr>
          <w:rFonts w:ascii="Times New Roman" w:hAnsi="Times New Roman" w:cs="Times New Roman"/>
          <w:sz w:val="24"/>
          <w:szCs w:val="24"/>
        </w:rPr>
      </w:pPr>
      <w:r>
        <w:rPr>
          <w:rFonts w:ascii="Times New Roman" w:hAnsi="Times New Roman" w:cs="Times New Roman"/>
          <w:sz w:val="24"/>
          <w:szCs w:val="24"/>
        </w:rPr>
        <w:t>2.  The disciples left their nets and followed Jesus without understanding what life with him would entail</w:t>
      </w:r>
    </w:p>
    <w:p w:rsidR="00280781" w:rsidRDefault="00280781" w:rsidP="00280781">
      <w:pPr>
        <w:pStyle w:val="NoSpacing"/>
        <w:ind w:left="1440"/>
        <w:rPr>
          <w:rFonts w:ascii="Times New Roman" w:hAnsi="Times New Roman" w:cs="Times New Roman"/>
          <w:sz w:val="24"/>
          <w:szCs w:val="24"/>
        </w:rPr>
      </w:pPr>
      <w:r>
        <w:rPr>
          <w:rFonts w:ascii="Times New Roman" w:hAnsi="Times New Roman" w:cs="Times New Roman"/>
          <w:sz w:val="24"/>
          <w:szCs w:val="24"/>
        </w:rPr>
        <w:t>3.  Modern example:  God may ask us to change a behavior and we must follow even if we don’t fully understand why</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ab/>
        <w:t>C.  Faith involves doing what is not easy or pleasurable (v. 24-25)</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Moses chose the discomfort of being Israel’s leader over the comfort of Egypt</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Modern example: We must do what is right even if we don’t feel good about it</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ab/>
        <w:t>D.  Faith involves trusting without receiving (v. 30)</w:t>
      </w:r>
    </w:p>
    <w:p w:rsidR="00280781" w:rsidRDefault="00280781" w:rsidP="00280781">
      <w:pPr>
        <w:pStyle w:val="NoSpacing"/>
        <w:ind w:left="1440"/>
        <w:rPr>
          <w:rFonts w:ascii="Times New Roman" w:hAnsi="Times New Roman" w:cs="Times New Roman"/>
          <w:sz w:val="24"/>
          <w:szCs w:val="24"/>
        </w:rPr>
      </w:pPr>
      <w:r>
        <w:rPr>
          <w:rFonts w:ascii="Times New Roman" w:hAnsi="Times New Roman" w:cs="Times New Roman"/>
          <w:sz w:val="24"/>
          <w:szCs w:val="24"/>
        </w:rPr>
        <w:t>1.  The people had to march around Jericho for 6 straight days without receiving the victory over the city</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  Faith involves going on without fulfillment (v. 35-40)</w:t>
      </w:r>
    </w:p>
    <w:p w:rsidR="00280781" w:rsidRDefault="00280781" w:rsidP="00280781">
      <w:pPr>
        <w:pStyle w:val="NoSpacing"/>
        <w:ind w:left="1440"/>
        <w:rPr>
          <w:rFonts w:ascii="Times New Roman" w:hAnsi="Times New Roman" w:cs="Times New Roman"/>
          <w:sz w:val="24"/>
          <w:szCs w:val="24"/>
        </w:rPr>
      </w:pPr>
      <w:r>
        <w:rPr>
          <w:rFonts w:ascii="Times New Roman" w:hAnsi="Times New Roman" w:cs="Times New Roman"/>
          <w:sz w:val="24"/>
          <w:szCs w:val="24"/>
        </w:rPr>
        <w:t>1.  This is such a challenging idea, that some people can’t handle this in our society: that God would let us go through suffering in this life and only receive our reward/blessing in the next life</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We want to have all the blessings in this life</w:t>
      </w:r>
    </w:p>
    <w:p w:rsidR="00280781" w:rsidRDefault="00280781" w:rsidP="00280781">
      <w:pPr>
        <w:pStyle w:val="NoSpacing"/>
        <w:rPr>
          <w:rFonts w:ascii="Times New Roman" w:hAnsi="Times New Roman" w:cs="Times New Roman"/>
          <w:sz w:val="24"/>
          <w:szCs w:val="24"/>
        </w:rPr>
      </w:pPr>
    </w:p>
    <w:p w:rsidR="00280781" w:rsidRPr="00280781" w:rsidRDefault="00280781" w:rsidP="00280781">
      <w:pPr>
        <w:pStyle w:val="NoSpacing"/>
        <w:rPr>
          <w:rFonts w:ascii="Times New Roman" w:hAnsi="Times New Roman" w:cs="Times New Roman"/>
          <w:sz w:val="24"/>
          <w:szCs w:val="24"/>
          <w:u w:val="single"/>
        </w:rPr>
      </w:pPr>
      <w:r w:rsidRPr="00280781">
        <w:rPr>
          <w:rFonts w:ascii="Times New Roman" w:hAnsi="Times New Roman" w:cs="Times New Roman"/>
          <w:sz w:val="24"/>
          <w:szCs w:val="24"/>
          <w:u w:val="single"/>
        </w:rPr>
        <w:t>Conclusion</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I.  Renew your commitment to live by faith</w:t>
      </w:r>
    </w:p>
    <w:p w:rsidR="00280781" w:rsidRDefault="00280781" w:rsidP="00280781">
      <w:pPr>
        <w:pStyle w:val="NoSpacing"/>
        <w:rPr>
          <w:rFonts w:ascii="Times New Roman" w:hAnsi="Times New Roman" w:cs="Times New Roman"/>
          <w:sz w:val="24"/>
          <w:szCs w:val="24"/>
        </w:rPr>
      </w:pP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Faith</w:t>
      </w:r>
      <w:proofErr w:type="gramEnd"/>
      <w:r>
        <w:rPr>
          <w:rFonts w:ascii="Times New Roman" w:hAnsi="Times New Roman" w:cs="Times New Roman"/>
          <w:sz w:val="24"/>
          <w:szCs w:val="24"/>
        </w:rPr>
        <w:t xml:space="preserve"> is a gift and yet it grows as we exercise it</w:t>
      </w:r>
    </w:p>
    <w:p w:rsidR="00280781" w:rsidRDefault="00280781" w:rsidP="00280781">
      <w:pPr>
        <w:pStyle w:val="NoSpacing"/>
        <w:rPr>
          <w:rFonts w:ascii="Times New Roman" w:hAnsi="Times New Roman" w:cs="Times New Roman"/>
          <w:sz w:val="24"/>
          <w:szCs w:val="24"/>
        </w:rPr>
      </w:pP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Persevering</w:t>
      </w:r>
      <w:proofErr w:type="gramEnd"/>
      <w:r>
        <w:rPr>
          <w:rFonts w:ascii="Times New Roman" w:hAnsi="Times New Roman" w:cs="Times New Roman"/>
          <w:sz w:val="24"/>
          <w:szCs w:val="24"/>
        </w:rPr>
        <w:t xml:space="preserve"> by faith</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ab/>
        <w:t>A.  Read Hebrews 10:35-39</w:t>
      </w:r>
    </w:p>
    <w:p w:rsidR="00280781" w:rsidRDefault="00280781" w:rsidP="00280781">
      <w:pPr>
        <w:pStyle w:val="NoSpacing"/>
        <w:rPr>
          <w:rFonts w:ascii="Times New Roman" w:hAnsi="Times New Roman" w:cs="Times New Roman"/>
          <w:sz w:val="24"/>
          <w:szCs w:val="24"/>
        </w:rPr>
      </w:pPr>
      <w:r>
        <w:rPr>
          <w:rFonts w:ascii="Times New Roman" w:hAnsi="Times New Roman" w:cs="Times New Roman"/>
          <w:sz w:val="24"/>
          <w:szCs w:val="24"/>
        </w:rPr>
        <w:tab/>
        <w:t>B.  Read Job 19:25-27</w:t>
      </w:r>
    </w:p>
    <w:p w:rsidR="00280781" w:rsidRPr="00280781" w:rsidRDefault="00280781" w:rsidP="00280781">
      <w:pPr>
        <w:pStyle w:val="NoSpacing"/>
        <w:jc w:val="center"/>
        <w:rPr>
          <w:rFonts w:ascii="Times New Roman" w:hAnsi="Times New Roman" w:cs="Times New Roman"/>
          <w:b/>
          <w:sz w:val="24"/>
          <w:szCs w:val="24"/>
        </w:rPr>
      </w:pPr>
      <w:r w:rsidRPr="00280781">
        <w:rPr>
          <w:rFonts w:ascii="Times New Roman" w:hAnsi="Times New Roman" w:cs="Times New Roman"/>
          <w:b/>
          <w:sz w:val="24"/>
          <w:szCs w:val="24"/>
        </w:rPr>
        <w:lastRenderedPageBreak/>
        <w:t>Discussion Questions</w:t>
      </w:r>
    </w:p>
    <w:p w:rsidR="00280781" w:rsidRDefault="00280781" w:rsidP="00280781">
      <w:pPr>
        <w:pStyle w:val="NoSpacing"/>
        <w:rPr>
          <w:rFonts w:ascii="Times New Roman" w:hAnsi="Times New Roman" w:cs="Times New Roman"/>
          <w:sz w:val="24"/>
          <w:szCs w:val="24"/>
        </w:rPr>
      </w:pPr>
    </w:p>
    <w:p w:rsidR="00280781" w:rsidRDefault="00280781" w:rsidP="00280781">
      <w:pPr>
        <w:pStyle w:val="NoSpacing"/>
        <w:rPr>
          <w:rFonts w:ascii="Times New Roman" w:hAnsi="Times New Roman" w:cs="Times New Roman"/>
          <w:sz w:val="24"/>
          <w:szCs w:val="24"/>
        </w:rPr>
      </w:pPr>
    </w:p>
    <w:p w:rsidR="00280781" w:rsidRDefault="004C0B16" w:rsidP="00280781">
      <w:pPr>
        <w:pStyle w:val="NoSpacing"/>
        <w:rPr>
          <w:rFonts w:ascii="Times New Roman" w:hAnsi="Times New Roman" w:cs="Times New Roman"/>
          <w:sz w:val="24"/>
          <w:szCs w:val="24"/>
        </w:rPr>
      </w:pPr>
      <w:r>
        <w:rPr>
          <w:rFonts w:ascii="Times New Roman" w:hAnsi="Times New Roman" w:cs="Times New Roman"/>
          <w:sz w:val="24"/>
          <w:szCs w:val="24"/>
        </w:rPr>
        <w:t>1</w:t>
      </w:r>
      <w:r w:rsidR="00280781">
        <w:rPr>
          <w:rFonts w:ascii="Times New Roman" w:hAnsi="Times New Roman" w:cs="Times New Roman"/>
          <w:sz w:val="24"/>
          <w:szCs w:val="24"/>
        </w:rPr>
        <w:t xml:space="preserve">.  Read Hebrews 11 and consider the great examples of faith we find in Hebrews 11:  Abel, Noah, Abraham, Moses, etc.  Which example speaks most powerfully to you and why?  </w:t>
      </w:r>
    </w:p>
    <w:p w:rsidR="004C0B16" w:rsidRDefault="004C0B16" w:rsidP="00280781">
      <w:pPr>
        <w:pStyle w:val="NoSpacing"/>
        <w:rPr>
          <w:rFonts w:ascii="Times New Roman" w:hAnsi="Times New Roman" w:cs="Times New Roman"/>
          <w:sz w:val="24"/>
          <w:szCs w:val="24"/>
        </w:rPr>
      </w:pPr>
    </w:p>
    <w:p w:rsidR="004C0B16" w:rsidRDefault="004C0B16" w:rsidP="004C0B16">
      <w:pPr>
        <w:pStyle w:val="NoSpacing"/>
        <w:rPr>
          <w:rFonts w:ascii="Times New Roman" w:hAnsi="Times New Roman" w:cs="Times New Roman"/>
          <w:sz w:val="24"/>
          <w:szCs w:val="24"/>
        </w:rPr>
      </w:pPr>
      <w:r>
        <w:rPr>
          <w:rFonts w:ascii="Times New Roman" w:hAnsi="Times New Roman" w:cs="Times New Roman"/>
          <w:sz w:val="24"/>
          <w:szCs w:val="24"/>
        </w:rPr>
        <w:t xml:space="preserve">2.  Consider the idea presented on Sunday that our Christian culture is increasingly focusing on pursuing Jesus for the sake of fulfilling our present felt needs (such as a desire for happiness, peace, etc.).  Do you agree with that analysis?  If so, what do you think about that trend?  </w:t>
      </w:r>
    </w:p>
    <w:p w:rsidR="004C0B16" w:rsidRDefault="004C0B16" w:rsidP="004C0B16">
      <w:pPr>
        <w:pStyle w:val="NoSpacing"/>
        <w:rPr>
          <w:rFonts w:ascii="Times New Roman" w:hAnsi="Times New Roman" w:cs="Times New Roman"/>
          <w:sz w:val="24"/>
          <w:szCs w:val="24"/>
        </w:rPr>
      </w:pPr>
    </w:p>
    <w:p w:rsidR="004C0B16" w:rsidRDefault="004C0B16" w:rsidP="004C0B16">
      <w:pPr>
        <w:pStyle w:val="No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Discuss both sides of the following statement made on Sunday:  “Faith is a gift, and yet it grows as we exercise it.”  </w:t>
      </w:r>
    </w:p>
    <w:p w:rsidR="004C0B16" w:rsidRDefault="004C0B16" w:rsidP="00280781">
      <w:pPr>
        <w:pStyle w:val="NoSpacing"/>
        <w:rPr>
          <w:rFonts w:ascii="Times New Roman" w:hAnsi="Times New Roman" w:cs="Times New Roman"/>
          <w:sz w:val="24"/>
          <w:szCs w:val="24"/>
        </w:rPr>
      </w:pPr>
    </w:p>
    <w:p w:rsidR="004C0B16" w:rsidRDefault="004C0B16" w:rsidP="004C0B16">
      <w:pPr>
        <w:pStyle w:val="No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Consider the five aspects that faith involves in Section II of “The Passage” section in the outline above.  Which one do you most need to be reminded of at this time and why?  </w:t>
      </w:r>
    </w:p>
    <w:p w:rsidR="004C0B16" w:rsidRDefault="004C0B16" w:rsidP="00280781">
      <w:pPr>
        <w:pStyle w:val="NoSpacing"/>
        <w:rPr>
          <w:rFonts w:ascii="Times New Roman" w:hAnsi="Times New Roman" w:cs="Times New Roman"/>
          <w:sz w:val="24"/>
          <w:szCs w:val="24"/>
        </w:rPr>
      </w:pPr>
    </w:p>
    <w:p w:rsidR="004C0B16" w:rsidRPr="00280781" w:rsidRDefault="004C0B16" w:rsidP="00280781">
      <w:pPr>
        <w:pStyle w:val="NoSpacing"/>
        <w:rPr>
          <w:rFonts w:ascii="Times New Roman" w:hAnsi="Times New Roman" w:cs="Times New Roman"/>
          <w:sz w:val="24"/>
          <w:szCs w:val="24"/>
        </w:rPr>
      </w:pPr>
      <w:r>
        <w:rPr>
          <w:rFonts w:ascii="Times New Roman" w:hAnsi="Times New Roman" w:cs="Times New Roman"/>
          <w:sz w:val="24"/>
          <w:szCs w:val="24"/>
        </w:rPr>
        <w:t xml:space="preserve">5.  Where is God calling you to exercise greater faith/trust in Him at this time?  What would that look like practically for you?  </w:t>
      </w:r>
      <w:bookmarkStart w:id="0" w:name="_GoBack"/>
      <w:bookmarkEnd w:id="0"/>
    </w:p>
    <w:sectPr w:rsidR="004C0B16" w:rsidRPr="00280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781"/>
    <w:rsid w:val="00280781"/>
    <w:rsid w:val="004C0B16"/>
    <w:rsid w:val="00D0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7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7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1</cp:revision>
  <dcterms:created xsi:type="dcterms:W3CDTF">2012-12-03T18:57:00Z</dcterms:created>
  <dcterms:modified xsi:type="dcterms:W3CDTF">2012-12-03T19:19:00Z</dcterms:modified>
</cp:coreProperties>
</file>