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2ED5B" w14:textId="77777777" w:rsidR="002C376E" w:rsidRPr="002F59B4" w:rsidRDefault="002C376E" w:rsidP="00CF7A24">
      <w:pPr>
        <w:pStyle w:val="NoSpacing"/>
        <w:jc w:val="center"/>
        <w:rPr>
          <w:b/>
        </w:rPr>
      </w:pPr>
      <w:r w:rsidRPr="002F59B4">
        <w:rPr>
          <w:b/>
        </w:rPr>
        <w:t>Begin and End with the Spirit</w:t>
      </w:r>
    </w:p>
    <w:p w14:paraId="32989646" w14:textId="77777777" w:rsidR="002C376E" w:rsidRDefault="002C376E" w:rsidP="002C376E">
      <w:pPr>
        <w:pStyle w:val="NoSpacing"/>
      </w:pPr>
    </w:p>
    <w:p w14:paraId="22C9C995" w14:textId="77777777" w:rsidR="002C376E" w:rsidRPr="00CF7A24" w:rsidRDefault="002C376E" w:rsidP="002C376E">
      <w:pPr>
        <w:pStyle w:val="NoSpacing"/>
        <w:rPr>
          <w:b/>
          <w:u w:val="single"/>
        </w:rPr>
      </w:pPr>
      <w:r w:rsidRPr="00CF7A24">
        <w:rPr>
          <w:b/>
          <w:u w:val="single"/>
        </w:rPr>
        <w:t>The Word</w:t>
      </w:r>
    </w:p>
    <w:p w14:paraId="32471DEA" w14:textId="77777777" w:rsidR="002C376E" w:rsidRDefault="002C376E" w:rsidP="002C376E">
      <w:pPr>
        <w:pStyle w:val="NoSpacing"/>
      </w:pPr>
      <w:r>
        <w:t>Read together Galatians 3:1-9</w:t>
      </w:r>
    </w:p>
    <w:p w14:paraId="6D536A1B" w14:textId="77777777" w:rsidR="002C376E" w:rsidRDefault="002C376E" w:rsidP="002C376E">
      <w:pPr>
        <w:pStyle w:val="NoSpacing"/>
      </w:pPr>
    </w:p>
    <w:p w14:paraId="341A6E51" w14:textId="77777777" w:rsidR="002C376E" w:rsidRPr="00CF7A24" w:rsidRDefault="002C376E" w:rsidP="002C376E">
      <w:pPr>
        <w:pStyle w:val="NoSpacing"/>
        <w:rPr>
          <w:b/>
          <w:u w:val="single"/>
        </w:rPr>
      </w:pPr>
      <w:r w:rsidRPr="00CF7A24">
        <w:rPr>
          <w:b/>
          <w:u w:val="single"/>
        </w:rPr>
        <w:t>The Big Picture</w:t>
      </w:r>
    </w:p>
    <w:p w14:paraId="7506F177" w14:textId="77777777" w:rsidR="002C376E" w:rsidRDefault="00CF7A24" w:rsidP="002C376E">
      <w:pPr>
        <w:pStyle w:val="NoSpacing"/>
      </w:pPr>
      <w:r>
        <w:t xml:space="preserve">Over time, we tend to naturally drift towards relying on our own human efforts, but Paul calls us back to a life in the Spirit.  The Christian journey is a journey of faith and relying on God’s Spirit from start to finish.  </w:t>
      </w:r>
    </w:p>
    <w:p w14:paraId="266A4C7B" w14:textId="77777777" w:rsidR="002C376E" w:rsidRDefault="002C376E" w:rsidP="002C376E">
      <w:pPr>
        <w:pStyle w:val="NoSpacing"/>
      </w:pPr>
    </w:p>
    <w:p w14:paraId="5704D40A" w14:textId="77777777" w:rsidR="00CF7A24" w:rsidRPr="00CF7A24" w:rsidRDefault="00CF7A24" w:rsidP="002C376E">
      <w:pPr>
        <w:pStyle w:val="NoSpacing"/>
        <w:rPr>
          <w:b/>
          <w:u w:val="single"/>
        </w:rPr>
      </w:pPr>
      <w:r w:rsidRPr="00CF7A24">
        <w:rPr>
          <w:b/>
          <w:u w:val="single"/>
        </w:rPr>
        <w:t>Questions for Discussion</w:t>
      </w:r>
    </w:p>
    <w:p w14:paraId="6F4756CD" w14:textId="77777777" w:rsidR="00CF7A24" w:rsidRDefault="00CF7A24" w:rsidP="00CF7A24">
      <w:pPr>
        <w:pStyle w:val="NoSpacing"/>
      </w:pPr>
      <w:r>
        <w:t xml:space="preserve">1. </w:t>
      </w:r>
      <w:r>
        <w:t xml:space="preserve">Paul encourages the Galatians in v. 3 not to try to attain their goal by human effort.  What is the role of human effort in the Christian life? </w:t>
      </w:r>
    </w:p>
    <w:p w14:paraId="1ED9E824" w14:textId="77777777" w:rsidR="00CF7A24" w:rsidRDefault="00CF7A24" w:rsidP="002C376E">
      <w:pPr>
        <w:pStyle w:val="NoSpacing"/>
      </w:pPr>
    </w:p>
    <w:p w14:paraId="28AB75AF" w14:textId="2A5277A5" w:rsidR="00CF7A24" w:rsidRDefault="00CF7A24" w:rsidP="002C376E">
      <w:pPr>
        <w:pStyle w:val="NoSpacing"/>
      </w:pPr>
      <w:r>
        <w:t xml:space="preserve">2.  Do you relate to this natural tendency to drift </w:t>
      </w:r>
      <w:r w:rsidR="000D459E">
        <w:t xml:space="preserve">inappropriately </w:t>
      </w:r>
      <w:bookmarkStart w:id="0" w:name="_GoBack"/>
      <w:bookmarkEnd w:id="0"/>
      <w:r>
        <w:t xml:space="preserve">towards works of the law and </w:t>
      </w:r>
      <w:r w:rsidR="000D459E">
        <w:t>y</w:t>
      </w:r>
      <w:r>
        <w:t xml:space="preserve">our own human effort in our relationship with God?  If so, how do you see that most playing out in your own life? </w:t>
      </w:r>
    </w:p>
    <w:p w14:paraId="54CE94C9" w14:textId="77777777" w:rsidR="00CF7A24" w:rsidRDefault="00CF7A24" w:rsidP="00CF7A24">
      <w:pPr>
        <w:pStyle w:val="NoSpacing"/>
      </w:pPr>
    </w:p>
    <w:p w14:paraId="142ED789" w14:textId="77777777" w:rsidR="002C376E" w:rsidRDefault="00CF7A24" w:rsidP="002C376E">
      <w:pPr>
        <w:pStyle w:val="NoSpacing"/>
      </w:pPr>
      <w:r>
        <w:t xml:space="preserve">3.  </w:t>
      </w:r>
      <w:r w:rsidR="002C376E">
        <w:t xml:space="preserve">Paul reminds the Galatians of the Spirit’s work in their lives when they first believed.  Looking back, what is one way God’s Spirit worked in you when you first believed (or when you went through a spiritually significant season)?  </w:t>
      </w:r>
      <w:r>
        <w:t xml:space="preserve">And what would it look like to be true to that work today?  </w:t>
      </w:r>
    </w:p>
    <w:p w14:paraId="640F678D" w14:textId="77777777" w:rsidR="00CF7A24" w:rsidRDefault="00CF7A24" w:rsidP="002C376E">
      <w:pPr>
        <w:pStyle w:val="NoSpacing"/>
      </w:pPr>
    </w:p>
    <w:p w14:paraId="3E0482AF" w14:textId="77777777" w:rsidR="002C376E" w:rsidRPr="00DA0C40" w:rsidRDefault="00CF7A24" w:rsidP="002C376E">
      <w:pPr>
        <w:pStyle w:val="NoSpacing"/>
      </w:pPr>
      <w:r>
        <w:t xml:space="preserve">4.  </w:t>
      </w:r>
      <w:r w:rsidR="002C376E">
        <w:t>Dave mentioned some ways he tries to continue to walk by the Spirit throughout his days.  What is one specific way you feel prompted to continue to walk in the Spirit</w:t>
      </w:r>
      <w:r>
        <w:t xml:space="preserve"> in the coming weeks</w:t>
      </w:r>
      <w:r w:rsidR="002C376E">
        <w:t xml:space="preserve">?  </w:t>
      </w:r>
    </w:p>
    <w:p w14:paraId="4E165415" w14:textId="77777777" w:rsidR="003F6C2D" w:rsidRDefault="003F6C2D" w:rsidP="002C376E">
      <w:pPr>
        <w:pStyle w:val="NoSpacing"/>
      </w:pPr>
    </w:p>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B3E33"/>
    <w:multiLevelType w:val="hybridMultilevel"/>
    <w:tmpl w:val="E06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6E"/>
    <w:rsid w:val="000D459E"/>
    <w:rsid w:val="002C376E"/>
    <w:rsid w:val="002F59B4"/>
    <w:rsid w:val="003F6C2D"/>
    <w:rsid w:val="003F7268"/>
    <w:rsid w:val="009D3139"/>
    <w:rsid w:val="00CF7A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EA8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76E"/>
    <w:pPr>
      <w:ind w:left="720"/>
      <w:contextualSpacing/>
    </w:pPr>
  </w:style>
  <w:style w:type="paragraph" w:styleId="NoSpacing">
    <w:name w:val="No Spacing"/>
    <w:uiPriority w:val="1"/>
    <w:qFormat/>
    <w:rsid w:val="002C376E"/>
  </w:style>
  <w:style w:type="paragraph" w:customStyle="1" w:styleId="p1">
    <w:name w:val="p1"/>
    <w:basedOn w:val="Normal"/>
    <w:rsid w:val="00CF7A24"/>
    <w:rPr>
      <w:rFonts w:ascii="Helvetica" w:hAnsi="Helvetica" w:cs="Times New Roman"/>
      <w:sz w:val="18"/>
      <w:szCs w:val="18"/>
    </w:rPr>
  </w:style>
  <w:style w:type="paragraph" w:customStyle="1" w:styleId="p2">
    <w:name w:val="p2"/>
    <w:basedOn w:val="Normal"/>
    <w:rsid w:val="00CF7A24"/>
    <w:rPr>
      <w:rFonts w:ascii="Calibri" w:hAnsi="Calibri" w:cs="Times New Roman"/>
      <w:sz w:val="18"/>
      <w:szCs w:val="18"/>
    </w:rPr>
  </w:style>
  <w:style w:type="character" w:customStyle="1" w:styleId="s1">
    <w:name w:val="s1"/>
    <w:basedOn w:val="DefaultParagraphFont"/>
    <w:rsid w:val="00CF7A24"/>
    <w:rPr>
      <w:color w:val="0000FF"/>
      <w:u w:val="single"/>
    </w:rPr>
  </w:style>
  <w:style w:type="character" w:customStyle="1" w:styleId="apple-converted-space">
    <w:name w:val="apple-converted-space"/>
    <w:basedOn w:val="DefaultParagraphFont"/>
    <w:rsid w:val="00CF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53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178</Words>
  <Characters>1017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2020-05-21T14:33:00Z</dcterms:created>
  <dcterms:modified xsi:type="dcterms:W3CDTF">2020-05-21T16:32:00Z</dcterms:modified>
</cp:coreProperties>
</file>