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086FE" w14:textId="6DD9061F" w:rsidR="00453305" w:rsidRPr="00453305" w:rsidRDefault="004B7720" w:rsidP="00453305">
      <w:pPr>
        <w:jc w:val="center"/>
        <w:rPr>
          <w:b/>
        </w:rPr>
      </w:pPr>
      <w:r>
        <w:rPr>
          <w:b/>
        </w:rPr>
        <w:t>I Press o</w:t>
      </w:r>
      <w:r w:rsidR="00453305" w:rsidRPr="00453305">
        <w:rPr>
          <w:b/>
        </w:rPr>
        <w:t>n</w:t>
      </w:r>
      <w:r>
        <w:rPr>
          <w:b/>
        </w:rPr>
        <w:t xml:space="preserve"> Towards the Goal</w:t>
      </w:r>
    </w:p>
    <w:p w14:paraId="44B3A286" w14:textId="77777777" w:rsidR="00453305" w:rsidRDefault="00453305"/>
    <w:p w14:paraId="2E7E0462" w14:textId="77777777" w:rsidR="009C1AFE" w:rsidRPr="009C1AFE" w:rsidRDefault="009C1AFE">
      <w:pPr>
        <w:rPr>
          <w:b/>
          <w:u w:val="single"/>
        </w:rPr>
      </w:pPr>
      <w:r w:rsidRPr="009C1AFE">
        <w:rPr>
          <w:b/>
          <w:u w:val="single"/>
        </w:rPr>
        <w:t>The Word</w:t>
      </w:r>
      <w:bookmarkStart w:id="0" w:name="_GoBack"/>
      <w:bookmarkEnd w:id="0"/>
    </w:p>
    <w:p w14:paraId="0BE19D33" w14:textId="3DB502C5" w:rsidR="009C1AFE" w:rsidRDefault="009C1AFE">
      <w:r>
        <w:t>Read together Philippians 3:12-21</w:t>
      </w:r>
    </w:p>
    <w:p w14:paraId="7D12C61A" w14:textId="77777777" w:rsidR="009C1AFE" w:rsidRDefault="009C1AFE"/>
    <w:p w14:paraId="402DFEE1" w14:textId="77777777" w:rsidR="009C1AFE" w:rsidRPr="009C1AFE" w:rsidRDefault="009C1AFE">
      <w:pPr>
        <w:rPr>
          <w:b/>
          <w:u w:val="single"/>
        </w:rPr>
      </w:pPr>
      <w:r w:rsidRPr="009C1AFE">
        <w:rPr>
          <w:b/>
          <w:u w:val="single"/>
        </w:rPr>
        <w:t>The Big Idea</w:t>
      </w:r>
    </w:p>
    <w:p w14:paraId="03CDA181" w14:textId="3956AB1D" w:rsidR="00D1511F" w:rsidRDefault="009C1AFE">
      <w:r>
        <w:t xml:space="preserve">Now that Jesus has taken hold of our lives, we are called to pursue him with focus, passion, and energy.  While it is easy to get distracted by </w:t>
      </w:r>
      <w:r w:rsidR="00DC215C">
        <w:t xml:space="preserve">merely </w:t>
      </w:r>
      <w:r>
        <w:t xml:space="preserve">earthly </w:t>
      </w:r>
      <w:r w:rsidR="00DC215C">
        <w:t>things</w:t>
      </w:r>
      <w:r>
        <w:t xml:space="preserve">, we are to focus on </w:t>
      </w:r>
      <w:r w:rsidR="00D1511F">
        <w:t>our</w:t>
      </w:r>
      <w:r>
        <w:t xml:space="preserve"> eternal journey </w:t>
      </w:r>
      <w:r w:rsidR="00D1511F">
        <w:t xml:space="preserve">with Jesus. </w:t>
      </w:r>
    </w:p>
    <w:p w14:paraId="6A8C99BF" w14:textId="77777777" w:rsidR="00D1511F" w:rsidRDefault="00D1511F"/>
    <w:p w14:paraId="52C50C9E" w14:textId="57D90B15" w:rsidR="00D1511F" w:rsidRPr="007504D4" w:rsidRDefault="00D1511F">
      <w:pPr>
        <w:rPr>
          <w:b/>
          <w:u w:val="single"/>
        </w:rPr>
      </w:pPr>
      <w:r w:rsidRPr="00DC215C">
        <w:rPr>
          <w:b/>
          <w:u w:val="single"/>
        </w:rPr>
        <w:t>Questions for Discussion</w:t>
      </w:r>
    </w:p>
    <w:p w14:paraId="34221220" w14:textId="77777777" w:rsidR="007504D4" w:rsidRDefault="007504D4">
      <w:r>
        <w:t xml:space="preserve">1.  Consider Paul’s description of his own journey in v. 12-14.  What stands out to you most about that description? </w:t>
      </w:r>
    </w:p>
    <w:p w14:paraId="0ECB6B0D" w14:textId="77777777" w:rsidR="007504D4" w:rsidRDefault="007504D4"/>
    <w:p w14:paraId="6C81F67E" w14:textId="2CD67DDB" w:rsidR="00D1511F" w:rsidRDefault="007504D4">
      <w:r>
        <w:t>2.  On Sunday we talked about Paul’s posture of “h</w:t>
      </w:r>
      <w:r w:rsidR="00D1511F">
        <w:t>oly discontent.</w:t>
      </w:r>
      <w:r>
        <w:t>”</w:t>
      </w:r>
      <w:r w:rsidR="00D1511F">
        <w:t xml:space="preserve">  As you take stock of your own journey with Jesus at this time, how would you de</w:t>
      </w:r>
      <w:r>
        <w:t>scribe your own posture</w:t>
      </w:r>
      <w:r w:rsidR="00D1511F">
        <w:t xml:space="preserve">?  Without placing a value judgment on </w:t>
      </w:r>
      <w:r>
        <w:t>yourself</w:t>
      </w:r>
      <w:r w:rsidR="00D1511F">
        <w:t xml:space="preserve"> but </w:t>
      </w:r>
      <w:r>
        <w:t xml:space="preserve">just making an honest assessment, in what ways are you experiencing a hunger and thirst for a deeper life with God, and in what ways are you not?  </w:t>
      </w:r>
    </w:p>
    <w:p w14:paraId="5C1884B4" w14:textId="77777777" w:rsidR="00D1511F" w:rsidRDefault="00D1511F"/>
    <w:p w14:paraId="5CC74EBE" w14:textId="1244DB60" w:rsidR="00D1511F" w:rsidRDefault="00B83226">
      <w:r>
        <w:t>3</w:t>
      </w:r>
      <w:r w:rsidR="007504D4">
        <w:t xml:space="preserve">.  </w:t>
      </w:r>
      <w:r w:rsidR="00D1511F">
        <w:t xml:space="preserve">Consider the five descriptions of the group of people Paul talks about in v. 18-19.  Which description was the most personally convicting </w:t>
      </w:r>
      <w:r w:rsidR="007504D4">
        <w:t xml:space="preserve">or impactful </w:t>
      </w:r>
      <w:r w:rsidR="00D1511F">
        <w:t xml:space="preserve">to you and why? </w:t>
      </w:r>
    </w:p>
    <w:p w14:paraId="56E79BA2" w14:textId="77777777" w:rsidR="00D1511F" w:rsidRDefault="00D1511F"/>
    <w:p w14:paraId="4CAAFE38" w14:textId="4E527424" w:rsidR="00D1511F" w:rsidRDefault="00B83226">
      <w:r>
        <w:t>4</w:t>
      </w:r>
      <w:r w:rsidR="007504D4">
        <w:t xml:space="preserve">. </w:t>
      </w:r>
      <w:r w:rsidR="00D1511F">
        <w:t xml:space="preserve">This passage is about following </w:t>
      </w:r>
      <w:r>
        <w:t>good</w:t>
      </w:r>
      <w:r w:rsidR="00D1511F">
        <w:t xml:space="preserve"> examples.  As you consider the theme of pressing on towards Jesus with passion and energy, who in your life has been a co</w:t>
      </w:r>
      <w:r>
        <w:t>mpelling example of that</w:t>
      </w:r>
      <w:r w:rsidR="00D1511F">
        <w:t>?  What specifically do y</w:t>
      </w:r>
      <w:r w:rsidR="007504D4">
        <w:t>ou appreciate about him/her</w:t>
      </w:r>
      <w:r w:rsidR="00D1511F">
        <w:t xml:space="preserve">? </w:t>
      </w:r>
    </w:p>
    <w:p w14:paraId="01B87165" w14:textId="77777777" w:rsidR="00004C58" w:rsidRDefault="00004C58"/>
    <w:p w14:paraId="1BE2EBA3" w14:textId="2E4B1C64" w:rsidR="00004C58" w:rsidRDefault="007504D4">
      <w:r>
        <w:t xml:space="preserve">5.  </w:t>
      </w:r>
      <w:r w:rsidR="00004C58">
        <w:t xml:space="preserve">As you consider </w:t>
      </w:r>
      <w:r>
        <w:t xml:space="preserve">the theme of </w:t>
      </w:r>
      <w:r w:rsidR="00004C58">
        <w:t>pressing on, is there anything specific you are feeling called to do in the coming weeks</w:t>
      </w:r>
      <w:r>
        <w:t xml:space="preserve"> to more intentionally pursue your relationship with Jesus</w:t>
      </w:r>
      <w:r w:rsidR="00004C58">
        <w:t xml:space="preserve">? </w:t>
      </w:r>
    </w:p>
    <w:p w14:paraId="46C0F209" w14:textId="77777777" w:rsidR="00D1511F" w:rsidRDefault="00D1511F"/>
    <w:p w14:paraId="57A30084" w14:textId="2357A923" w:rsidR="00004C58" w:rsidRPr="006E328D" w:rsidRDefault="00004C58">
      <w:pPr>
        <w:rPr>
          <w:b/>
          <w:u w:val="single"/>
        </w:rPr>
      </w:pPr>
      <w:r w:rsidRPr="006E328D">
        <w:rPr>
          <w:b/>
          <w:u w:val="single"/>
        </w:rPr>
        <w:t>Digging Deeper:  Sermon Outline</w:t>
      </w:r>
    </w:p>
    <w:p w14:paraId="2A5E9554" w14:textId="49BCF9AF" w:rsidR="00C15110" w:rsidRDefault="00004C58" w:rsidP="00004C58">
      <w:r>
        <w:t xml:space="preserve">I. </w:t>
      </w:r>
      <w:r w:rsidR="00C941F8">
        <w:t>“</w:t>
      </w:r>
      <w:r w:rsidR="00F82958">
        <w:t xml:space="preserve">I press on to </w:t>
      </w:r>
      <w:r w:rsidR="00C15110">
        <w:t xml:space="preserve">take hold of that for which Christ </w:t>
      </w:r>
      <w:r w:rsidR="00797184">
        <w:t xml:space="preserve">Jesus </w:t>
      </w:r>
      <w:r w:rsidR="00C15110">
        <w:t>took hold of me</w:t>
      </w:r>
      <w:r w:rsidR="00797184">
        <w:t>.</w:t>
      </w:r>
      <w:r w:rsidR="00453305">
        <w:t>” (v. 12)</w:t>
      </w:r>
    </w:p>
    <w:p w14:paraId="1F2529B9" w14:textId="51FD69DB" w:rsidR="00CA05C2" w:rsidRDefault="00004C58" w:rsidP="00004C58">
      <w:pPr>
        <w:ind w:left="720"/>
      </w:pPr>
      <w:r>
        <w:t xml:space="preserve">A.  Last week:  salvation by grace alone.  Last week we saw how “Christ Jesus had taken hold of” Paul by sheer grace apart from any work or effort.  </w:t>
      </w:r>
      <w:r w:rsidR="00C941F8">
        <w:tab/>
      </w:r>
      <w:r w:rsidR="00C941F8">
        <w:tab/>
      </w:r>
    </w:p>
    <w:p w14:paraId="7D1B79B8" w14:textId="38550B9C" w:rsidR="00004C58" w:rsidRDefault="00004C58" w:rsidP="00004C58">
      <w:pPr>
        <w:ind w:left="720"/>
      </w:pPr>
      <w:r>
        <w:t>B.  This week:  now that Christ has saved him by grace, Paul presses on “to take hold of” the life that Jesus has rescued him for.  His discipline and efforts are not to earn God’s favor but rather are an appropriate response of living FROM God’s favor</w:t>
      </w:r>
    </w:p>
    <w:p w14:paraId="19BBDF9F" w14:textId="77777777" w:rsidR="00F82958" w:rsidRDefault="00F82958"/>
    <w:p w14:paraId="1740F1AE" w14:textId="10CD0823" w:rsidR="00C41A06" w:rsidRDefault="00004C58">
      <w:r>
        <w:t>II.  A positive example of pressing on towards Christ (v. 12-14)</w:t>
      </w:r>
    </w:p>
    <w:p w14:paraId="5B694320" w14:textId="17285D9D" w:rsidR="00C41A06" w:rsidRDefault="00004C58">
      <w:r>
        <w:tab/>
        <w:t>A.  Notice Paul’s humility</w:t>
      </w:r>
    </w:p>
    <w:p w14:paraId="7F4B4131" w14:textId="432C1CA5" w:rsidR="00E36E33" w:rsidRDefault="00004C58">
      <w:r>
        <w:tab/>
      </w:r>
      <w:r>
        <w:tab/>
        <w:t>1.  I haven’t obtained this.  I don’t consider myself to have arrived.</w:t>
      </w:r>
    </w:p>
    <w:p w14:paraId="48CB87F8" w14:textId="68F66964" w:rsidR="00004C58" w:rsidRDefault="00004C58" w:rsidP="00B83226">
      <w:pPr>
        <w:ind w:left="1440"/>
      </w:pPr>
      <w:r>
        <w:t>2.  There is still so much more of Christ to know</w:t>
      </w:r>
      <w:r w:rsidR="00B83226">
        <w:t xml:space="preserve"> and more of myself to give to Christ. </w:t>
      </w:r>
    </w:p>
    <w:p w14:paraId="3DF234E5" w14:textId="77777777" w:rsidR="00004C58" w:rsidRDefault="00004C58" w:rsidP="00004C58">
      <w:pPr>
        <w:ind w:firstLine="720"/>
      </w:pPr>
      <w:r>
        <w:t>B</w:t>
      </w:r>
      <w:r w:rsidR="00981C23">
        <w:t xml:space="preserve">. </w:t>
      </w:r>
      <w:r>
        <w:t>Notice Paul’s effort</w:t>
      </w:r>
    </w:p>
    <w:p w14:paraId="7E7E03A0" w14:textId="759B2A7C" w:rsidR="00981C23" w:rsidRDefault="00004C58" w:rsidP="00981C23">
      <w:r>
        <w:t xml:space="preserve"> </w:t>
      </w:r>
      <w:r>
        <w:tab/>
      </w:r>
      <w:r>
        <w:tab/>
        <w:t>1.  I press on, strain ahead</w:t>
      </w:r>
    </w:p>
    <w:p w14:paraId="023D15BE" w14:textId="710FC1F5" w:rsidR="00B83226" w:rsidRDefault="00981C23" w:rsidP="00981C23">
      <w:r>
        <w:tab/>
      </w:r>
      <w:r w:rsidR="00B83226">
        <w:tab/>
        <w:t>2.  Like a runner running a</w:t>
      </w:r>
      <w:r>
        <w:t xml:space="preserve"> race</w:t>
      </w:r>
      <w:r w:rsidR="00187820">
        <w:t xml:space="preserve"> </w:t>
      </w:r>
      <w:r w:rsidR="00B83226">
        <w:t>with sustained energy and effort</w:t>
      </w:r>
    </w:p>
    <w:p w14:paraId="24CD2D74" w14:textId="0043CB11" w:rsidR="00B83226" w:rsidRDefault="00B83226" w:rsidP="00B83226">
      <w:pPr>
        <w:ind w:firstLine="720"/>
      </w:pPr>
      <w:r>
        <w:t>C</w:t>
      </w:r>
      <w:r w:rsidR="00981C23">
        <w:t xml:space="preserve">.  </w:t>
      </w:r>
      <w:r>
        <w:t xml:space="preserve">Notice Paul’s </w:t>
      </w:r>
      <w:r w:rsidR="00981C23">
        <w:t>Focus</w:t>
      </w:r>
    </w:p>
    <w:p w14:paraId="5EE6108B" w14:textId="77777777" w:rsidR="00B83226" w:rsidRDefault="00B83226" w:rsidP="00B83226">
      <w:pPr>
        <w:ind w:left="720" w:firstLine="720"/>
      </w:pPr>
      <w:r>
        <w:lastRenderedPageBreak/>
        <w:t>1.  Forgetting what is behind and straining towards what is ahead</w:t>
      </w:r>
    </w:p>
    <w:p w14:paraId="4D303347" w14:textId="568107BD" w:rsidR="00B83226" w:rsidRDefault="00B83226" w:rsidP="00B83226">
      <w:pPr>
        <w:ind w:left="1440"/>
      </w:pPr>
      <w:r>
        <w:t xml:space="preserve">2.  Paul doesn’t live his life looking backward.  He doesn’t focus on his past spiritual accomplishments or his past spiritual failures.  He focuses on Christ and the road ahead. </w:t>
      </w:r>
    </w:p>
    <w:p w14:paraId="2CC32C23" w14:textId="491D293B" w:rsidR="00B83226" w:rsidRDefault="00B83226" w:rsidP="00B83226">
      <w:r>
        <w:tab/>
        <w:t>D.  Paul has a “holy discontent”</w:t>
      </w:r>
    </w:p>
    <w:p w14:paraId="7F6D41DD" w14:textId="77777777" w:rsidR="00193345" w:rsidRDefault="00B83226" w:rsidP="00193345">
      <w:r>
        <w:tab/>
      </w:r>
      <w:r>
        <w:tab/>
        <w:t>1.  He hungers and thirsts for more of Jesus</w:t>
      </w:r>
    </w:p>
    <w:p w14:paraId="397FF6A7" w14:textId="517D5D04" w:rsidR="00193345" w:rsidRPr="00193345" w:rsidRDefault="00193345" w:rsidP="00193345">
      <w:pPr>
        <w:ind w:left="1440"/>
      </w:pPr>
      <w:proofErr w:type="gramStart"/>
      <w:r>
        <w:t>2.  “</w:t>
      </w:r>
      <w:proofErr w:type="gramEnd"/>
      <w:r w:rsidRPr="00193345">
        <w:rPr>
          <w:rFonts w:cs="Times New Roman"/>
        </w:rPr>
        <w:t>The evidence that you have Jesus is that you want more of him. . . Come near to the holy men and women of the past and you will soon feel the heat of their desire after God. They mourned for Him, they prayed and wrestled and sought for Him day and night, in season and out, and when they had found Him the finding was all the sweeter for the long seeking.” —A.W. Tozer</w:t>
      </w:r>
    </w:p>
    <w:p w14:paraId="31CD3D11" w14:textId="47B0427B" w:rsidR="00B83226" w:rsidRDefault="00B83226" w:rsidP="00B83226"/>
    <w:p w14:paraId="4FEBC9FD" w14:textId="05F3A3D1" w:rsidR="00D359FD" w:rsidRDefault="00D359FD" w:rsidP="00B30C54">
      <w:r>
        <w:t xml:space="preserve">III.  </w:t>
      </w:r>
      <w:r w:rsidR="00193345">
        <w:t>Negative</w:t>
      </w:r>
      <w:r w:rsidR="00B30C54">
        <w:t xml:space="preserve"> examples</w:t>
      </w:r>
      <w:r w:rsidR="00193345">
        <w:t xml:space="preserve"> (</w:t>
      </w:r>
      <w:r>
        <w:t>v. 18-19</w:t>
      </w:r>
      <w:r w:rsidR="00193345">
        <w:t>)</w:t>
      </w:r>
    </w:p>
    <w:p w14:paraId="4F48B982" w14:textId="45635101" w:rsidR="00F11843" w:rsidRDefault="00193345" w:rsidP="00193345">
      <w:pPr>
        <w:ind w:left="720"/>
      </w:pPr>
      <w:r>
        <w:t xml:space="preserve">A.  Paul is very grieved at the way that certain </w:t>
      </w:r>
      <w:proofErr w:type="spellStart"/>
      <w:r>
        <w:t>self proclaiming</w:t>
      </w:r>
      <w:proofErr w:type="spellEnd"/>
      <w:r>
        <w:t xml:space="preserve"> Christians are living their lives (v. 18)</w:t>
      </w:r>
    </w:p>
    <w:p w14:paraId="6EE03701" w14:textId="17730E23" w:rsidR="00193345" w:rsidRDefault="00193345" w:rsidP="00B30C54">
      <w:r>
        <w:tab/>
        <w:t>B.  He offers five brief descriptions of their way of life</w:t>
      </w:r>
    </w:p>
    <w:p w14:paraId="748CC1DE" w14:textId="1D8095ED" w:rsidR="00F11843" w:rsidRDefault="00F11843" w:rsidP="00193345">
      <w:pPr>
        <w:ind w:left="720" w:firstLine="720"/>
      </w:pPr>
      <w:r>
        <w:t xml:space="preserve">1. </w:t>
      </w:r>
      <w:r w:rsidR="00193345">
        <w:t>T</w:t>
      </w:r>
      <w:r>
        <w:t>heir mind set on earthly things</w:t>
      </w:r>
    </w:p>
    <w:p w14:paraId="690454FA" w14:textId="72F6DC40" w:rsidR="00193345" w:rsidRDefault="00193345" w:rsidP="00193345">
      <w:pPr>
        <w:ind w:left="2160"/>
      </w:pPr>
      <w:r>
        <w:t>a.  Rather than focus on the upward call of Christ, their passion for Jesus has been dulled by their focus on earthly things that have no eternal value.</w:t>
      </w:r>
    </w:p>
    <w:p w14:paraId="036C7299" w14:textId="7275080F" w:rsidR="00193345" w:rsidRDefault="00193345" w:rsidP="00193345">
      <w:pPr>
        <w:ind w:left="2160"/>
      </w:pPr>
      <w:r>
        <w:t>b.  Consider the third soil in the parable of the sower (Luke 8:14)</w:t>
      </w:r>
    </w:p>
    <w:p w14:paraId="4D6280C8" w14:textId="6D14C32C" w:rsidR="00A22380" w:rsidRDefault="00193345" w:rsidP="00193345">
      <w:pPr>
        <w:ind w:left="720" w:firstLine="720"/>
      </w:pPr>
      <w:r>
        <w:t xml:space="preserve">2.  </w:t>
      </w:r>
      <w:r w:rsidR="00A22380">
        <w:t>Their g</w:t>
      </w:r>
      <w:r w:rsidR="00A4044B">
        <w:t>od is their stomach</w:t>
      </w:r>
    </w:p>
    <w:p w14:paraId="12D80F74" w14:textId="384E8FA5" w:rsidR="00A22380" w:rsidRDefault="00193345" w:rsidP="00B30C54">
      <w:r>
        <w:tab/>
      </w:r>
      <w:r>
        <w:tab/>
      </w:r>
      <w:r>
        <w:tab/>
        <w:t>a.  T</w:t>
      </w:r>
      <w:r w:rsidR="00A22380">
        <w:t>hey worship their appetites</w:t>
      </w:r>
    </w:p>
    <w:p w14:paraId="6F2CD79F" w14:textId="6E13C6B1" w:rsidR="00193345" w:rsidRDefault="00193345" w:rsidP="00193345">
      <w:pPr>
        <w:ind w:left="2160"/>
      </w:pPr>
      <w:r>
        <w:t>b.  Rather than training and shaping their appetites, they give their cravings free reign</w:t>
      </w:r>
    </w:p>
    <w:p w14:paraId="7837A7CB" w14:textId="137F53CB" w:rsidR="00282B7B" w:rsidRDefault="00193345" w:rsidP="00193345">
      <w:pPr>
        <w:ind w:left="720" w:firstLine="720"/>
      </w:pPr>
      <w:r>
        <w:t>3.  T</w:t>
      </w:r>
      <w:r w:rsidR="00282B7B">
        <w:t>heir glory is in their shame</w:t>
      </w:r>
    </w:p>
    <w:p w14:paraId="4C0C76B4" w14:textId="1E115971" w:rsidR="006465AA" w:rsidRDefault="006465AA" w:rsidP="00B30C54">
      <w:r>
        <w:tab/>
      </w:r>
      <w:r w:rsidR="00193345">
        <w:tab/>
      </w:r>
      <w:r w:rsidR="00193345">
        <w:tab/>
      </w:r>
      <w:r>
        <w:t>T</w:t>
      </w:r>
      <w:r w:rsidR="00282B7B">
        <w:t>he</w:t>
      </w:r>
      <w:r>
        <w:t xml:space="preserve">y glorify </w:t>
      </w:r>
      <w:r w:rsidR="00193345">
        <w:t xml:space="preserve">and brag about </w:t>
      </w:r>
      <w:r>
        <w:t>things they should be ashamed of</w:t>
      </w:r>
    </w:p>
    <w:p w14:paraId="521B45EA" w14:textId="5FDAC792" w:rsidR="00FD3B07" w:rsidRPr="00FD3B07" w:rsidRDefault="00FD3B07" w:rsidP="00193345">
      <w:pPr>
        <w:pStyle w:val="NoSpacing"/>
        <w:ind w:left="720" w:firstLine="720"/>
        <w:rPr>
          <w:rFonts w:cs="Times New Roman"/>
        </w:rPr>
      </w:pPr>
      <w:r w:rsidRPr="00FD3B07">
        <w:rPr>
          <w:rFonts w:cs="Times New Roman"/>
        </w:rPr>
        <w:t xml:space="preserve">4.  </w:t>
      </w:r>
      <w:r w:rsidR="00193345">
        <w:rPr>
          <w:rFonts w:cs="Times New Roman"/>
        </w:rPr>
        <w:t>They</w:t>
      </w:r>
      <w:r w:rsidRPr="00FD3B07">
        <w:rPr>
          <w:rFonts w:cs="Times New Roman"/>
        </w:rPr>
        <w:t xml:space="preserve"> live as enemies of the cross of Christ</w:t>
      </w:r>
    </w:p>
    <w:p w14:paraId="303A9370" w14:textId="7A868841" w:rsidR="00F43D59" w:rsidRDefault="00193345" w:rsidP="006E328D">
      <w:pPr>
        <w:pStyle w:val="NoSpacing"/>
        <w:ind w:left="2160"/>
        <w:rPr>
          <w:rFonts w:cs="Times New Roman"/>
        </w:rPr>
      </w:pPr>
      <w:r>
        <w:rPr>
          <w:rFonts w:cs="Times New Roman"/>
        </w:rPr>
        <w:t>While they might assent to an intellectual i</w:t>
      </w:r>
      <w:r w:rsidR="00F43D59">
        <w:rPr>
          <w:rFonts w:cs="Times New Roman"/>
        </w:rPr>
        <w:t>dea of the cross, they don’t live “cross-centered” lives of dying to themselves and living for Jesus</w:t>
      </w:r>
    </w:p>
    <w:p w14:paraId="54CD7ADD" w14:textId="51DCFB57" w:rsidR="00FD3B07" w:rsidRDefault="006E328D" w:rsidP="006E328D">
      <w:pPr>
        <w:pStyle w:val="NoSpacing"/>
        <w:ind w:left="720" w:firstLine="720"/>
        <w:rPr>
          <w:rFonts w:cs="Times New Roman"/>
        </w:rPr>
      </w:pPr>
      <w:r>
        <w:rPr>
          <w:rFonts w:cs="Times New Roman"/>
        </w:rPr>
        <w:t>5.  T</w:t>
      </w:r>
      <w:r w:rsidR="00FD3B07">
        <w:rPr>
          <w:rFonts w:cs="Times New Roman"/>
        </w:rPr>
        <w:t>heir destiny is destruction</w:t>
      </w:r>
    </w:p>
    <w:p w14:paraId="25A30A21" w14:textId="77777777" w:rsidR="006E328D" w:rsidRDefault="00FD3B07" w:rsidP="00FD3B07">
      <w:pPr>
        <w:pStyle w:val="NoSpacing"/>
        <w:rPr>
          <w:rFonts w:cs="Times New Roman"/>
        </w:rPr>
      </w:pPr>
      <w:r>
        <w:rPr>
          <w:rFonts w:cs="Times New Roman"/>
        </w:rPr>
        <w:tab/>
      </w:r>
      <w:r w:rsidR="006E328D">
        <w:rPr>
          <w:rFonts w:cs="Times New Roman"/>
        </w:rPr>
        <w:tab/>
      </w:r>
      <w:r w:rsidR="006E328D">
        <w:rPr>
          <w:rFonts w:cs="Times New Roman"/>
        </w:rPr>
        <w:tab/>
        <w:t>They will not receive the heavenly prize</w:t>
      </w:r>
    </w:p>
    <w:p w14:paraId="517CF499" w14:textId="77777777" w:rsidR="003443AA" w:rsidRDefault="003443AA" w:rsidP="00FD3B07">
      <w:pPr>
        <w:pStyle w:val="NoSpacing"/>
        <w:rPr>
          <w:rFonts w:cs="Times New Roman"/>
        </w:rPr>
      </w:pPr>
    </w:p>
    <w:p w14:paraId="165A20CA" w14:textId="77777777" w:rsidR="00696A93" w:rsidRDefault="00696A93" w:rsidP="00FD3B07">
      <w:pPr>
        <w:pStyle w:val="NoSpacing"/>
        <w:rPr>
          <w:rFonts w:cs="Times New Roman"/>
        </w:rPr>
      </w:pPr>
      <w:r>
        <w:rPr>
          <w:rFonts w:cs="Times New Roman"/>
        </w:rPr>
        <w:t>IV.  Our heavenly citizenship (v. 20-21)</w:t>
      </w:r>
    </w:p>
    <w:p w14:paraId="3AC3C6B1" w14:textId="77777777" w:rsidR="00696A93" w:rsidRDefault="00696A93" w:rsidP="00696A93">
      <w:pPr>
        <w:pStyle w:val="NoSpacing"/>
        <w:ind w:firstLine="720"/>
        <w:rPr>
          <w:rFonts w:cs="Times New Roman"/>
        </w:rPr>
      </w:pPr>
      <w:r>
        <w:rPr>
          <w:rFonts w:cs="Times New Roman"/>
        </w:rPr>
        <w:t>A.  Our loyalties lie with Christ’s heavenly kingdom</w:t>
      </w:r>
    </w:p>
    <w:p w14:paraId="3798ABD8" w14:textId="77777777" w:rsidR="00696A93" w:rsidRDefault="00696A93" w:rsidP="00696A93">
      <w:pPr>
        <w:pStyle w:val="NoSpacing"/>
        <w:ind w:firstLine="720"/>
        <w:rPr>
          <w:rFonts w:cs="Times New Roman"/>
        </w:rPr>
      </w:pPr>
      <w:r>
        <w:rPr>
          <w:rFonts w:cs="Times New Roman"/>
        </w:rPr>
        <w:t>B.  Christ will return and transform us, body and character</w:t>
      </w:r>
    </w:p>
    <w:p w14:paraId="54A0B67D" w14:textId="77777777" w:rsidR="00696A93" w:rsidRDefault="00696A93" w:rsidP="00696A93">
      <w:pPr>
        <w:pStyle w:val="NoSpacing"/>
        <w:ind w:firstLine="720"/>
        <w:rPr>
          <w:rFonts w:cs="Times New Roman"/>
        </w:rPr>
      </w:pPr>
      <w:r>
        <w:rPr>
          <w:rFonts w:cs="Times New Roman"/>
        </w:rPr>
        <w:t>C.  In the meantime, our posture is one of “eagerly awaiting” him</w:t>
      </w:r>
    </w:p>
    <w:p w14:paraId="3BE62B02" w14:textId="77777777" w:rsidR="00110BE4" w:rsidRDefault="00110BE4" w:rsidP="00182FBC">
      <w:pPr>
        <w:pStyle w:val="NoSpacing"/>
      </w:pPr>
    </w:p>
    <w:sectPr w:rsidR="00110BE4"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75F"/>
    <w:rsid w:val="00004C58"/>
    <w:rsid w:val="000A64BD"/>
    <w:rsid w:val="000D1186"/>
    <w:rsid w:val="00110BE4"/>
    <w:rsid w:val="00142C7B"/>
    <w:rsid w:val="00181337"/>
    <w:rsid w:val="00182FBC"/>
    <w:rsid w:val="00187820"/>
    <w:rsid w:val="00193345"/>
    <w:rsid w:val="001C1DFE"/>
    <w:rsid w:val="001F5FE3"/>
    <w:rsid w:val="0025084B"/>
    <w:rsid w:val="00264E83"/>
    <w:rsid w:val="00267A4F"/>
    <w:rsid w:val="00274E64"/>
    <w:rsid w:val="00282B7B"/>
    <w:rsid w:val="00290736"/>
    <w:rsid w:val="002A1F8D"/>
    <w:rsid w:val="002B48C3"/>
    <w:rsid w:val="00316086"/>
    <w:rsid w:val="003443AA"/>
    <w:rsid w:val="003A2980"/>
    <w:rsid w:val="003B06E6"/>
    <w:rsid w:val="003B3B38"/>
    <w:rsid w:val="003F6C2D"/>
    <w:rsid w:val="003F7268"/>
    <w:rsid w:val="00447907"/>
    <w:rsid w:val="00453305"/>
    <w:rsid w:val="00457CD6"/>
    <w:rsid w:val="00470065"/>
    <w:rsid w:val="0048578A"/>
    <w:rsid w:val="004B7720"/>
    <w:rsid w:val="004F4D16"/>
    <w:rsid w:val="00504A3B"/>
    <w:rsid w:val="0054677E"/>
    <w:rsid w:val="0056641F"/>
    <w:rsid w:val="00597F76"/>
    <w:rsid w:val="005A345D"/>
    <w:rsid w:val="00604804"/>
    <w:rsid w:val="006465AA"/>
    <w:rsid w:val="00660F15"/>
    <w:rsid w:val="00696A93"/>
    <w:rsid w:val="006B1F23"/>
    <w:rsid w:val="006E328D"/>
    <w:rsid w:val="006E575F"/>
    <w:rsid w:val="006F6F52"/>
    <w:rsid w:val="007150E2"/>
    <w:rsid w:val="007504D4"/>
    <w:rsid w:val="007762EC"/>
    <w:rsid w:val="00797184"/>
    <w:rsid w:val="007A0028"/>
    <w:rsid w:val="007F088E"/>
    <w:rsid w:val="00815306"/>
    <w:rsid w:val="00827CB3"/>
    <w:rsid w:val="00857AF2"/>
    <w:rsid w:val="00860438"/>
    <w:rsid w:val="00861D31"/>
    <w:rsid w:val="008833B5"/>
    <w:rsid w:val="00896B50"/>
    <w:rsid w:val="00905A5A"/>
    <w:rsid w:val="00957627"/>
    <w:rsid w:val="00981C23"/>
    <w:rsid w:val="009C1AFE"/>
    <w:rsid w:val="009C22D4"/>
    <w:rsid w:val="009D3139"/>
    <w:rsid w:val="009F65E3"/>
    <w:rsid w:val="00A07557"/>
    <w:rsid w:val="00A13D7B"/>
    <w:rsid w:val="00A22380"/>
    <w:rsid w:val="00A252B1"/>
    <w:rsid w:val="00A4044B"/>
    <w:rsid w:val="00A554CD"/>
    <w:rsid w:val="00A91070"/>
    <w:rsid w:val="00AB52E3"/>
    <w:rsid w:val="00AE0C1C"/>
    <w:rsid w:val="00AF4CA7"/>
    <w:rsid w:val="00AF6715"/>
    <w:rsid w:val="00B30C54"/>
    <w:rsid w:val="00B709B9"/>
    <w:rsid w:val="00B83226"/>
    <w:rsid w:val="00BA61DB"/>
    <w:rsid w:val="00BD3B24"/>
    <w:rsid w:val="00C02839"/>
    <w:rsid w:val="00C15110"/>
    <w:rsid w:val="00C33B66"/>
    <w:rsid w:val="00C377B4"/>
    <w:rsid w:val="00C4122B"/>
    <w:rsid w:val="00C41A06"/>
    <w:rsid w:val="00C941F8"/>
    <w:rsid w:val="00CA05C2"/>
    <w:rsid w:val="00CA796B"/>
    <w:rsid w:val="00CD24D9"/>
    <w:rsid w:val="00CE5834"/>
    <w:rsid w:val="00D142A3"/>
    <w:rsid w:val="00D1511F"/>
    <w:rsid w:val="00D2253B"/>
    <w:rsid w:val="00D23A54"/>
    <w:rsid w:val="00D304BF"/>
    <w:rsid w:val="00D359FD"/>
    <w:rsid w:val="00D511C7"/>
    <w:rsid w:val="00D54795"/>
    <w:rsid w:val="00D62E64"/>
    <w:rsid w:val="00D84553"/>
    <w:rsid w:val="00DC215C"/>
    <w:rsid w:val="00DD053D"/>
    <w:rsid w:val="00DE12E3"/>
    <w:rsid w:val="00DE3943"/>
    <w:rsid w:val="00E14AD5"/>
    <w:rsid w:val="00E263E0"/>
    <w:rsid w:val="00E36E33"/>
    <w:rsid w:val="00EA3B02"/>
    <w:rsid w:val="00EB03B2"/>
    <w:rsid w:val="00ED6712"/>
    <w:rsid w:val="00EE21AA"/>
    <w:rsid w:val="00EF0E40"/>
    <w:rsid w:val="00EF48F7"/>
    <w:rsid w:val="00F0503F"/>
    <w:rsid w:val="00F11843"/>
    <w:rsid w:val="00F22E71"/>
    <w:rsid w:val="00F43D59"/>
    <w:rsid w:val="00F82958"/>
    <w:rsid w:val="00F8667D"/>
    <w:rsid w:val="00F90410"/>
    <w:rsid w:val="00F90A91"/>
    <w:rsid w:val="00FB19C9"/>
    <w:rsid w:val="00FD3B07"/>
    <w:rsid w:val="00FD757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AC4F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82FBC"/>
    <w:rPr>
      <w:rFonts w:ascii="Helvetica" w:hAnsi="Helvetica" w:cs="Times New Roman"/>
      <w:sz w:val="18"/>
      <w:szCs w:val="18"/>
    </w:rPr>
  </w:style>
  <w:style w:type="paragraph" w:customStyle="1" w:styleId="p2">
    <w:name w:val="p2"/>
    <w:basedOn w:val="Normal"/>
    <w:rsid w:val="00182FBC"/>
    <w:rPr>
      <w:rFonts w:cs="Times New Roman"/>
      <w:sz w:val="18"/>
      <w:szCs w:val="18"/>
    </w:rPr>
  </w:style>
  <w:style w:type="character" w:customStyle="1" w:styleId="apple-converted-space">
    <w:name w:val="apple-converted-space"/>
    <w:basedOn w:val="DefaultParagraphFont"/>
    <w:rsid w:val="00182FBC"/>
  </w:style>
  <w:style w:type="paragraph" w:styleId="NoSpacing">
    <w:name w:val="No Spacing"/>
    <w:uiPriority w:val="1"/>
    <w:qFormat/>
    <w:rsid w:val="00182FBC"/>
  </w:style>
  <w:style w:type="paragraph" w:customStyle="1" w:styleId="p3">
    <w:name w:val="p3"/>
    <w:basedOn w:val="Normal"/>
    <w:rsid w:val="00EE21AA"/>
    <w:pPr>
      <w:ind w:left="1080" w:hanging="540"/>
      <w:jc w:val="both"/>
    </w:pPr>
    <w:rPr>
      <w:rFonts w:ascii="Helvetica" w:hAnsi="Helvetica" w:cs="Times New Roman"/>
      <w:sz w:val="18"/>
      <w:szCs w:val="18"/>
    </w:rPr>
  </w:style>
  <w:style w:type="paragraph" w:customStyle="1" w:styleId="p4">
    <w:name w:val="p4"/>
    <w:basedOn w:val="Normal"/>
    <w:rsid w:val="00EE21AA"/>
    <w:pPr>
      <w:spacing w:after="135"/>
      <w:ind w:left="1080" w:hanging="405"/>
      <w:jc w:val="both"/>
    </w:pPr>
    <w:rPr>
      <w:rFonts w:ascii="Helvetica" w:hAnsi="Helvetica" w:cs="Times New Roman"/>
      <w:sz w:val="18"/>
      <w:szCs w:val="18"/>
    </w:rPr>
  </w:style>
  <w:style w:type="paragraph" w:customStyle="1" w:styleId="p5">
    <w:name w:val="p5"/>
    <w:basedOn w:val="Normal"/>
    <w:rsid w:val="00EE21AA"/>
    <w:pPr>
      <w:spacing w:after="135"/>
      <w:ind w:left="1080" w:hanging="405"/>
      <w:jc w:val="both"/>
    </w:pPr>
    <w:rPr>
      <w:rFonts w:ascii="Helvetica" w:hAnsi="Helvetica" w:cs="Times New Roman"/>
      <w:sz w:val="18"/>
      <w:szCs w:val="18"/>
    </w:rPr>
  </w:style>
  <w:style w:type="paragraph" w:customStyle="1" w:styleId="p6">
    <w:name w:val="p6"/>
    <w:basedOn w:val="Normal"/>
    <w:rsid w:val="00EE21AA"/>
    <w:rPr>
      <w:rFonts w:cs="Times New Roman"/>
      <w:sz w:val="18"/>
      <w:szCs w:val="18"/>
    </w:rPr>
  </w:style>
  <w:style w:type="character" w:customStyle="1" w:styleId="apple-tab-span">
    <w:name w:val="apple-tab-span"/>
    <w:basedOn w:val="DefaultParagraphFont"/>
    <w:rsid w:val="00EE21AA"/>
  </w:style>
  <w:style w:type="character" w:customStyle="1" w:styleId="s1">
    <w:name w:val="s1"/>
    <w:basedOn w:val="DefaultParagraphFont"/>
    <w:rsid w:val="00193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92084">
      <w:bodyDiv w:val="1"/>
      <w:marLeft w:val="0"/>
      <w:marRight w:val="0"/>
      <w:marTop w:val="0"/>
      <w:marBottom w:val="0"/>
      <w:divBdr>
        <w:top w:val="none" w:sz="0" w:space="0" w:color="auto"/>
        <w:left w:val="none" w:sz="0" w:space="0" w:color="auto"/>
        <w:bottom w:val="none" w:sz="0" w:space="0" w:color="auto"/>
        <w:right w:val="none" w:sz="0" w:space="0" w:color="auto"/>
      </w:divBdr>
    </w:div>
    <w:div w:id="514655267">
      <w:bodyDiv w:val="1"/>
      <w:marLeft w:val="0"/>
      <w:marRight w:val="0"/>
      <w:marTop w:val="0"/>
      <w:marBottom w:val="0"/>
      <w:divBdr>
        <w:top w:val="none" w:sz="0" w:space="0" w:color="auto"/>
        <w:left w:val="none" w:sz="0" w:space="0" w:color="auto"/>
        <w:bottom w:val="none" w:sz="0" w:space="0" w:color="auto"/>
        <w:right w:val="none" w:sz="0" w:space="0" w:color="auto"/>
      </w:divBdr>
    </w:div>
    <w:div w:id="776952484">
      <w:bodyDiv w:val="1"/>
      <w:marLeft w:val="0"/>
      <w:marRight w:val="0"/>
      <w:marTop w:val="0"/>
      <w:marBottom w:val="0"/>
      <w:divBdr>
        <w:top w:val="none" w:sz="0" w:space="0" w:color="auto"/>
        <w:left w:val="none" w:sz="0" w:space="0" w:color="auto"/>
        <w:bottom w:val="none" w:sz="0" w:space="0" w:color="auto"/>
        <w:right w:val="none" w:sz="0" w:space="0" w:color="auto"/>
      </w:divBdr>
    </w:div>
    <w:div w:id="792165194">
      <w:bodyDiv w:val="1"/>
      <w:marLeft w:val="0"/>
      <w:marRight w:val="0"/>
      <w:marTop w:val="0"/>
      <w:marBottom w:val="0"/>
      <w:divBdr>
        <w:top w:val="none" w:sz="0" w:space="0" w:color="auto"/>
        <w:left w:val="none" w:sz="0" w:space="0" w:color="auto"/>
        <w:bottom w:val="none" w:sz="0" w:space="0" w:color="auto"/>
        <w:right w:val="none" w:sz="0" w:space="0" w:color="auto"/>
      </w:divBdr>
    </w:div>
    <w:div w:id="864707526">
      <w:bodyDiv w:val="1"/>
      <w:marLeft w:val="0"/>
      <w:marRight w:val="0"/>
      <w:marTop w:val="0"/>
      <w:marBottom w:val="0"/>
      <w:divBdr>
        <w:top w:val="none" w:sz="0" w:space="0" w:color="auto"/>
        <w:left w:val="none" w:sz="0" w:space="0" w:color="auto"/>
        <w:bottom w:val="none" w:sz="0" w:space="0" w:color="auto"/>
        <w:right w:val="none" w:sz="0" w:space="0" w:color="auto"/>
      </w:divBdr>
    </w:div>
    <w:div w:id="870654507">
      <w:bodyDiv w:val="1"/>
      <w:marLeft w:val="0"/>
      <w:marRight w:val="0"/>
      <w:marTop w:val="0"/>
      <w:marBottom w:val="0"/>
      <w:divBdr>
        <w:top w:val="none" w:sz="0" w:space="0" w:color="auto"/>
        <w:left w:val="none" w:sz="0" w:space="0" w:color="auto"/>
        <w:bottom w:val="none" w:sz="0" w:space="0" w:color="auto"/>
        <w:right w:val="none" w:sz="0" w:space="0" w:color="auto"/>
      </w:divBdr>
    </w:div>
    <w:div w:id="933905781">
      <w:bodyDiv w:val="1"/>
      <w:marLeft w:val="0"/>
      <w:marRight w:val="0"/>
      <w:marTop w:val="0"/>
      <w:marBottom w:val="0"/>
      <w:divBdr>
        <w:top w:val="none" w:sz="0" w:space="0" w:color="auto"/>
        <w:left w:val="none" w:sz="0" w:space="0" w:color="auto"/>
        <w:bottom w:val="none" w:sz="0" w:space="0" w:color="auto"/>
        <w:right w:val="none" w:sz="0" w:space="0" w:color="auto"/>
      </w:divBdr>
    </w:div>
    <w:div w:id="1004943642">
      <w:bodyDiv w:val="1"/>
      <w:marLeft w:val="0"/>
      <w:marRight w:val="0"/>
      <w:marTop w:val="0"/>
      <w:marBottom w:val="0"/>
      <w:divBdr>
        <w:top w:val="none" w:sz="0" w:space="0" w:color="auto"/>
        <w:left w:val="none" w:sz="0" w:space="0" w:color="auto"/>
        <w:bottom w:val="none" w:sz="0" w:space="0" w:color="auto"/>
        <w:right w:val="none" w:sz="0" w:space="0" w:color="auto"/>
      </w:divBdr>
    </w:div>
    <w:div w:id="1050762347">
      <w:bodyDiv w:val="1"/>
      <w:marLeft w:val="0"/>
      <w:marRight w:val="0"/>
      <w:marTop w:val="0"/>
      <w:marBottom w:val="0"/>
      <w:divBdr>
        <w:top w:val="none" w:sz="0" w:space="0" w:color="auto"/>
        <w:left w:val="none" w:sz="0" w:space="0" w:color="auto"/>
        <w:bottom w:val="none" w:sz="0" w:space="0" w:color="auto"/>
        <w:right w:val="none" w:sz="0" w:space="0" w:color="auto"/>
      </w:divBdr>
    </w:div>
    <w:div w:id="1113086857">
      <w:bodyDiv w:val="1"/>
      <w:marLeft w:val="0"/>
      <w:marRight w:val="0"/>
      <w:marTop w:val="0"/>
      <w:marBottom w:val="0"/>
      <w:divBdr>
        <w:top w:val="none" w:sz="0" w:space="0" w:color="auto"/>
        <w:left w:val="none" w:sz="0" w:space="0" w:color="auto"/>
        <w:bottom w:val="none" w:sz="0" w:space="0" w:color="auto"/>
        <w:right w:val="none" w:sz="0" w:space="0" w:color="auto"/>
      </w:divBdr>
    </w:div>
    <w:div w:id="1196234987">
      <w:bodyDiv w:val="1"/>
      <w:marLeft w:val="0"/>
      <w:marRight w:val="0"/>
      <w:marTop w:val="0"/>
      <w:marBottom w:val="0"/>
      <w:divBdr>
        <w:top w:val="none" w:sz="0" w:space="0" w:color="auto"/>
        <w:left w:val="none" w:sz="0" w:space="0" w:color="auto"/>
        <w:bottom w:val="none" w:sz="0" w:space="0" w:color="auto"/>
        <w:right w:val="none" w:sz="0" w:space="0" w:color="auto"/>
      </w:divBdr>
    </w:div>
    <w:div w:id="1210612050">
      <w:bodyDiv w:val="1"/>
      <w:marLeft w:val="0"/>
      <w:marRight w:val="0"/>
      <w:marTop w:val="0"/>
      <w:marBottom w:val="0"/>
      <w:divBdr>
        <w:top w:val="none" w:sz="0" w:space="0" w:color="auto"/>
        <w:left w:val="none" w:sz="0" w:space="0" w:color="auto"/>
        <w:bottom w:val="none" w:sz="0" w:space="0" w:color="auto"/>
        <w:right w:val="none" w:sz="0" w:space="0" w:color="auto"/>
      </w:divBdr>
    </w:div>
    <w:div w:id="1586066957">
      <w:bodyDiv w:val="1"/>
      <w:marLeft w:val="0"/>
      <w:marRight w:val="0"/>
      <w:marTop w:val="0"/>
      <w:marBottom w:val="0"/>
      <w:divBdr>
        <w:top w:val="none" w:sz="0" w:space="0" w:color="auto"/>
        <w:left w:val="none" w:sz="0" w:space="0" w:color="auto"/>
        <w:bottom w:val="none" w:sz="0" w:space="0" w:color="auto"/>
        <w:right w:val="none" w:sz="0" w:space="0" w:color="auto"/>
      </w:divBdr>
    </w:div>
    <w:div w:id="1704282229">
      <w:bodyDiv w:val="1"/>
      <w:marLeft w:val="0"/>
      <w:marRight w:val="0"/>
      <w:marTop w:val="0"/>
      <w:marBottom w:val="0"/>
      <w:divBdr>
        <w:top w:val="none" w:sz="0" w:space="0" w:color="auto"/>
        <w:left w:val="none" w:sz="0" w:space="0" w:color="auto"/>
        <w:bottom w:val="none" w:sz="0" w:space="0" w:color="auto"/>
        <w:right w:val="none" w:sz="0" w:space="0" w:color="auto"/>
      </w:divBdr>
    </w:div>
    <w:div w:id="1769885111">
      <w:bodyDiv w:val="1"/>
      <w:marLeft w:val="0"/>
      <w:marRight w:val="0"/>
      <w:marTop w:val="0"/>
      <w:marBottom w:val="0"/>
      <w:divBdr>
        <w:top w:val="none" w:sz="0" w:space="0" w:color="auto"/>
        <w:left w:val="none" w:sz="0" w:space="0" w:color="auto"/>
        <w:bottom w:val="none" w:sz="0" w:space="0" w:color="auto"/>
        <w:right w:val="none" w:sz="0" w:space="0" w:color="auto"/>
      </w:divBdr>
    </w:div>
    <w:div w:id="1844541781">
      <w:bodyDiv w:val="1"/>
      <w:marLeft w:val="0"/>
      <w:marRight w:val="0"/>
      <w:marTop w:val="0"/>
      <w:marBottom w:val="0"/>
      <w:divBdr>
        <w:top w:val="none" w:sz="0" w:space="0" w:color="auto"/>
        <w:left w:val="none" w:sz="0" w:space="0" w:color="auto"/>
        <w:bottom w:val="none" w:sz="0" w:space="0" w:color="auto"/>
        <w:right w:val="none" w:sz="0" w:space="0" w:color="auto"/>
      </w:divBdr>
    </w:div>
    <w:div w:id="1851020230">
      <w:bodyDiv w:val="1"/>
      <w:marLeft w:val="0"/>
      <w:marRight w:val="0"/>
      <w:marTop w:val="0"/>
      <w:marBottom w:val="0"/>
      <w:divBdr>
        <w:top w:val="none" w:sz="0" w:space="0" w:color="auto"/>
        <w:left w:val="none" w:sz="0" w:space="0" w:color="auto"/>
        <w:bottom w:val="none" w:sz="0" w:space="0" w:color="auto"/>
        <w:right w:val="none" w:sz="0" w:space="0" w:color="auto"/>
      </w:divBdr>
    </w:div>
    <w:div w:id="1855680005">
      <w:bodyDiv w:val="1"/>
      <w:marLeft w:val="0"/>
      <w:marRight w:val="0"/>
      <w:marTop w:val="0"/>
      <w:marBottom w:val="0"/>
      <w:divBdr>
        <w:top w:val="none" w:sz="0" w:space="0" w:color="auto"/>
        <w:left w:val="none" w:sz="0" w:space="0" w:color="auto"/>
        <w:bottom w:val="none" w:sz="0" w:space="0" w:color="auto"/>
        <w:right w:val="none" w:sz="0" w:space="0" w:color="auto"/>
      </w:divBdr>
    </w:div>
    <w:div w:id="1860123683">
      <w:bodyDiv w:val="1"/>
      <w:marLeft w:val="0"/>
      <w:marRight w:val="0"/>
      <w:marTop w:val="0"/>
      <w:marBottom w:val="0"/>
      <w:divBdr>
        <w:top w:val="none" w:sz="0" w:space="0" w:color="auto"/>
        <w:left w:val="none" w:sz="0" w:space="0" w:color="auto"/>
        <w:bottom w:val="none" w:sz="0" w:space="0" w:color="auto"/>
        <w:right w:val="none" w:sz="0" w:space="0" w:color="auto"/>
      </w:divBdr>
    </w:div>
    <w:div w:id="1885822638">
      <w:bodyDiv w:val="1"/>
      <w:marLeft w:val="0"/>
      <w:marRight w:val="0"/>
      <w:marTop w:val="0"/>
      <w:marBottom w:val="0"/>
      <w:divBdr>
        <w:top w:val="none" w:sz="0" w:space="0" w:color="auto"/>
        <w:left w:val="none" w:sz="0" w:space="0" w:color="auto"/>
        <w:bottom w:val="none" w:sz="0" w:space="0" w:color="auto"/>
        <w:right w:val="none" w:sz="0" w:space="0" w:color="auto"/>
      </w:divBdr>
    </w:div>
    <w:div w:id="1907255210">
      <w:bodyDiv w:val="1"/>
      <w:marLeft w:val="0"/>
      <w:marRight w:val="0"/>
      <w:marTop w:val="0"/>
      <w:marBottom w:val="0"/>
      <w:divBdr>
        <w:top w:val="none" w:sz="0" w:space="0" w:color="auto"/>
        <w:left w:val="none" w:sz="0" w:space="0" w:color="auto"/>
        <w:bottom w:val="none" w:sz="0" w:space="0" w:color="auto"/>
        <w:right w:val="none" w:sz="0" w:space="0" w:color="auto"/>
      </w:divBdr>
    </w:div>
    <w:div w:id="2013874858">
      <w:bodyDiv w:val="1"/>
      <w:marLeft w:val="0"/>
      <w:marRight w:val="0"/>
      <w:marTop w:val="0"/>
      <w:marBottom w:val="0"/>
      <w:divBdr>
        <w:top w:val="none" w:sz="0" w:space="0" w:color="auto"/>
        <w:left w:val="none" w:sz="0" w:space="0" w:color="auto"/>
        <w:bottom w:val="none" w:sz="0" w:space="0" w:color="auto"/>
        <w:right w:val="none" w:sz="0" w:space="0" w:color="auto"/>
      </w:divBdr>
    </w:div>
    <w:div w:id="2053262068">
      <w:bodyDiv w:val="1"/>
      <w:marLeft w:val="0"/>
      <w:marRight w:val="0"/>
      <w:marTop w:val="0"/>
      <w:marBottom w:val="0"/>
      <w:divBdr>
        <w:top w:val="none" w:sz="0" w:space="0" w:color="auto"/>
        <w:left w:val="none" w:sz="0" w:space="0" w:color="auto"/>
        <w:bottom w:val="none" w:sz="0" w:space="0" w:color="auto"/>
        <w:right w:val="none" w:sz="0" w:space="0" w:color="auto"/>
      </w:divBdr>
    </w:div>
    <w:div w:id="21270410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634</Words>
  <Characters>3619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9</cp:revision>
  <dcterms:created xsi:type="dcterms:W3CDTF">2018-03-18T03:44:00Z</dcterms:created>
  <dcterms:modified xsi:type="dcterms:W3CDTF">2018-03-19T19:45:00Z</dcterms:modified>
</cp:coreProperties>
</file>