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6709D" w14:textId="77777777" w:rsidR="00474BFA" w:rsidRPr="00CF1853" w:rsidRDefault="00CF1853" w:rsidP="00810DA8">
      <w:pPr>
        <w:jc w:val="center"/>
      </w:pPr>
      <w:r w:rsidRPr="00CF1853">
        <w:t>God’s Grace: Amazing and Disturbing</w:t>
      </w:r>
    </w:p>
    <w:p w14:paraId="08BB07E3" w14:textId="77777777" w:rsidR="00CF1853" w:rsidRPr="00CF1853" w:rsidRDefault="00CF1853" w:rsidP="00810DA8">
      <w:pPr>
        <w:jc w:val="center"/>
      </w:pPr>
    </w:p>
    <w:p w14:paraId="0A2A4292" w14:textId="77777777" w:rsidR="00CF1853" w:rsidRPr="00CF1853" w:rsidRDefault="00CF1853" w:rsidP="00810DA8">
      <w:pPr>
        <w:jc w:val="center"/>
      </w:pPr>
    </w:p>
    <w:p w14:paraId="124889DF" w14:textId="77777777" w:rsidR="00CF1853" w:rsidRPr="00CF1853" w:rsidRDefault="00CF1853" w:rsidP="00CF1853">
      <w:r w:rsidRPr="00CF1853">
        <w:rPr>
          <w:b/>
        </w:rPr>
        <w:t>Passage:</w:t>
      </w:r>
      <w:r w:rsidRPr="00CF1853">
        <w:t xml:space="preserve"> Matthew 20:1-16</w:t>
      </w:r>
    </w:p>
    <w:p w14:paraId="03DDF7A6" w14:textId="77777777" w:rsidR="00CF1853" w:rsidRPr="00CF1853" w:rsidRDefault="00CF1853" w:rsidP="00CF1853"/>
    <w:p w14:paraId="7572414A" w14:textId="61D700C9" w:rsidR="00CF1853" w:rsidRPr="00CF1853" w:rsidRDefault="00CF1853" w:rsidP="00CF1853">
      <w:r w:rsidRPr="00CF1853">
        <w:rPr>
          <w:b/>
        </w:rPr>
        <w:t>Summary:</w:t>
      </w:r>
      <w:r w:rsidRPr="00CF1853">
        <w:t xml:space="preserve">  God’s grace has two sides of it, for some it is simply amazing, while for others it may appear disturbing.  </w:t>
      </w:r>
      <w:r w:rsidR="005942CF">
        <w:t xml:space="preserve">For those who receive it, they are often at a loss for words. </w:t>
      </w:r>
      <w:bookmarkStart w:id="0" w:name="_GoBack"/>
      <w:bookmarkEnd w:id="0"/>
      <w:r w:rsidRPr="00CF1853">
        <w:t>For those who see it as disturbing, they are admitting they have an issue with the Father.</w:t>
      </w:r>
      <w:r>
        <w:t xml:space="preserve">  </w:t>
      </w:r>
      <w:r w:rsidR="00745EDE">
        <w:t xml:space="preserve">As the field owner says in </w:t>
      </w:r>
      <w:r>
        <w:t xml:space="preserve"> </w:t>
      </w:r>
      <w:r w:rsidR="00745EDE">
        <w:t>V.</w:t>
      </w:r>
      <w:r>
        <w:t>15, “</w:t>
      </w:r>
      <w:r w:rsidR="00745EDE">
        <w:t>Don’t I have the right to do what I want with my own money?  Or are you envious because I am generous?”</w:t>
      </w:r>
    </w:p>
    <w:p w14:paraId="3B3FB79B" w14:textId="77777777" w:rsidR="00CF1853" w:rsidRPr="00CF1853" w:rsidRDefault="00CF1853" w:rsidP="00CF1853"/>
    <w:p w14:paraId="16739BBD" w14:textId="77777777" w:rsidR="00CF1853" w:rsidRPr="00CF1853" w:rsidRDefault="00CF1853" w:rsidP="00CF1853">
      <w:pPr>
        <w:rPr>
          <w:b/>
        </w:rPr>
      </w:pPr>
      <w:r w:rsidRPr="00CF1853">
        <w:rPr>
          <w:b/>
        </w:rPr>
        <w:t>Questions:</w:t>
      </w:r>
    </w:p>
    <w:p w14:paraId="6C2A60BF" w14:textId="77777777" w:rsidR="00CF1853" w:rsidRPr="00CF1853" w:rsidRDefault="00CF1853" w:rsidP="00CF1853"/>
    <w:p w14:paraId="30CE7D58" w14:textId="77777777" w:rsidR="00CF1853" w:rsidRPr="00CF1853" w:rsidRDefault="00CF1853" w:rsidP="00CF1853">
      <w:pPr>
        <w:rPr>
          <w:rFonts w:eastAsia="Times New Roman" w:cs="Times New Roman"/>
        </w:rPr>
      </w:pPr>
      <w:r w:rsidRPr="00CF1853">
        <w:rPr>
          <w:rFonts w:eastAsia="Times New Roman" w:cs="Times New Roman"/>
          <w:color w:val="000000"/>
        </w:rPr>
        <w:t>1. What stands out to you from the passage or sermon? </w:t>
      </w:r>
      <w:r w:rsidRPr="00CF1853">
        <w:rPr>
          <w:rFonts w:eastAsia="Times New Roman" w:cs="Times New Roman"/>
          <w:color w:val="000000"/>
        </w:rPr>
        <w:br/>
      </w:r>
      <w:r w:rsidRPr="00CF1853">
        <w:rPr>
          <w:rFonts w:eastAsia="Times New Roman" w:cs="Times New Roman"/>
          <w:color w:val="000000"/>
        </w:rPr>
        <w:br/>
        <w:t>2. What is an example in your life where Gad has amazed you with Grace? 3. What is an example in your life where God has disturbed you with Grace? </w:t>
      </w:r>
      <w:r w:rsidRPr="00CF1853">
        <w:rPr>
          <w:rFonts w:eastAsia="Times New Roman" w:cs="Times New Roman"/>
          <w:color w:val="000000"/>
        </w:rPr>
        <w:br/>
      </w:r>
      <w:r w:rsidRPr="00CF1853">
        <w:rPr>
          <w:rFonts w:eastAsia="Times New Roman" w:cs="Times New Roman"/>
          <w:color w:val="000000"/>
        </w:rPr>
        <w:br/>
        <w:t>4. How might you deal with Jealousy, Envy, or Slander differently in light of this message/passage?</w:t>
      </w:r>
    </w:p>
    <w:p w14:paraId="7CAB597B" w14:textId="77777777" w:rsidR="00CF1853" w:rsidRPr="00CF1853" w:rsidRDefault="00CF1853" w:rsidP="00CF1853"/>
    <w:sectPr w:rsidR="00CF1853" w:rsidRPr="00CF1853" w:rsidSect="0043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A8"/>
    <w:rsid w:val="00243A39"/>
    <w:rsid w:val="0043231B"/>
    <w:rsid w:val="005942CF"/>
    <w:rsid w:val="00745EDE"/>
    <w:rsid w:val="00810DA8"/>
    <w:rsid w:val="00C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52B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zeulner</dc:creator>
  <cp:keywords/>
  <dc:description/>
  <cp:lastModifiedBy>ryan zeulner</cp:lastModifiedBy>
  <cp:revision>2</cp:revision>
  <dcterms:created xsi:type="dcterms:W3CDTF">2017-05-10T17:25:00Z</dcterms:created>
  <dcterms:modified xsi:type="dcterms:W3CDTF">2017-05-10T17:40:00Z</dcterms:modified>
</cp:coreProperties>
</file>