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209D" w14:textId="77777777" w:rsidR="003F6C2D" w:rsidRPr="000879E5" w:rsidRDefault="000879E5" w:rsidP="000879E5">
      <w:pPr>
        <w:jc w:val="center"/>
        <w:rPr>
          <w:b/>
        </w:rPr>
      </w:pPr>
      <w:r w:rsidRPr="000879E5">
        <w:rPr>
          <w:b/>
        </w:rPr>
        <w:t>John 21</w:t>
      </w:r>
    </w:p>
    <w:p w14:paraId="20F2E65A" w14:textId="77777777" w:rsidR="000879E5" w:rsidRDefault="000879E5"/>
    <w:p w14:paraId="217BD0D5" w14:textId="77777777" w:rsidR="000879E5" w:rsidRDefault="000879E5">
      <w:r>
        <w:t>I.  The Greatest commandment</w:t>
      </w:r>
    </w:p>
    <w:p w14:paraId="26072F75" w14:textId="77777777" w:rsidR="000879E5" w:rsidRDefault="000879E5" w:rsidP="000879E5">
      <w:pPr>
        <w:ind w:left="720"/>
      </w:pPr>
      <w:r>
        <w:t>Essentially, God says that the greatest commandment is:  “Love me!  With all your heart, mind, and strength”</w:t>
      </w:r>
    </w:p>
    <w:p w14:paraId="7CB45831" w14:textId="77777777" w:rsidR="000879E5" w:rsidRDefault="000879E5"/>
    <w:p w14:paraId="2DA854F3" w14:textId="77777777" w:rsidR="000879E5" w:rsidRDefault="000879E5">
      <w:r>
        <w:t>II.  The man Peter</w:t>
      </w:r>
    </w:p>
    <w:p w14:paraId="2DCFBF93" w14:textId="77777777" w:rsidR="000879E5" w:rsidRDefault="000879E5" w:rsidP="000879E5">
      <w:pPr>
        <w:ind w:left="720"/>
      </w:pPr>
      <w:r>
        <w:t>A.  Background</w:t>
      </w:r>
    </w:p>
    <w:p w14:paraId="15F54751" w14:textId="77777777" w:rsidR="000879E5" w:rsidRDefault="000879E5" w:rsidP="000879E5">
      <w:pPr>
        <w:ind w:left="1440"/>
      </w:pPr>
      <w:r>
        <w:t>He is passionate and impulsive in speech and behavior.  He was an independent business man when called by Jesus.  He’s a make-it-happen kind of guy.  He is one of the inner circle and the only disciple to get a new name from Jesus:  “The Rock.”  He’s just another guy:  imperfect but passionate, and Jesus used that raw material and steered it in redemptive ways.</w:t>
      </w:r>
    </w:p>
    <w:p w14:paraId="7DBDAAE4" w14:textId="77777777" w:rsidR="000879E5" w:rsidRDefault="000879E5" w:rsidP="000879E5">
      <w:pPr>
        <w:ind w:left="720"/>
      </w:pPr>
      <w:r>
        <w:t>B.  Experiences in the gospel</w:t>
      </w:r>
    </w:p>
    <w:p w14:paraId="7051DD11" w14:textId="77777777" w:rsidR="000879E5" w:rsidRDefault="000879E5" w:rsidP="000879E5">
      <w:pPr>
        <w:ind w:left="720"/>
      </w:pPr>
      <w:r>
        <w:tab/>
        <w:t>1.  Jesus walking on water:  “Lord, if it’s you bid me come on the water.”</w:t>
      </w:r>
    </w:p>
    <w:p w14:paraId="0F9AD947" w14:textId="77777777" w:rsidR="000879E5" w:rsidRDefault="000879E5" w:rsidP="000879E5">
      <w:pPr>
        <w:ind w:left="720"/>
      </w:pPr>
      <w:r>
        <w:tab/>
        <w:t>2.  “Lord, to whom shall we go, you have the words of eternal life”</w:t>
      </w:r>
    </w:p>
    <w:p w14:paraId="428E3543" w14:textId="77777777" w:rsidR="000879E5" w:rsidRDefault="000879E5" w:rsidP="000879E5">
      <w:pPr>
        <w:ind w:left="1440"/>
      </w:pPr>
      <w:r>
        <w:t>3.  “You are the Christ, the son of the living God” followed by rebuking Jesus for talking about going to the cross</w:t>
      </w:r>
    </w:p>
    <w:p w14:paraId="649E1538" w14:textId="77777777" w:rsidR="000879E5" w:rsidRDefault="000879E5" w:rsidP="000879E5">
      <w:pPr>
        <w:ind w:left="720"/>
      </w:pPr>
      <w:r>
        <w:tab/>
        <w:t xml:space="preserve">4.  The transfiguration:  “Lord, let’s set up booths for these three.” </w:t>
      </w:r>
    </w:p>
    <w:p w14:paraId="1FA0E2EE" w14:textId="77777777" w:rsidR="000879E5" w:rsidRDefault="000879E5" w:rsidP="000879E5">
      <w:pPr>
        <w:ind w:left="720"/>
      </w:pPr>
      <w:r>
        <w:tab/>
        <w:t xml:space="preserve">5.  Washing of the disciples feet:  “Lord, you will never wash my feet.” </w:t>
      </w:r>
    </w:p>
    <w:p w14:paraId="7A2E9947" w14:textId="77777777" w:rsidR="000879E5" w:rsidRDefault="000879E5" w:rsidP="000879E5"/>
    <w:p w14:paraId="68BB2A4F" w14:textId="77777777" w:rsidR="000879E5" w:rsidRDefault="000879E5" w:rsidP="000879E5">
      <w:r>
        <w:t>III.  The passage</w:t>
      </w:r>
    </w:p>
    <w:p w14:paraId="6F52F9BB" w14:textId="77777777" w:rsidR="000879E5" w:rsidRDefault="000879E5" w:rsidP="000879E5">
      <w:pPr>
        <w:ind w:left="720"/>
      </w:pPr>
      <w:r>
        <w:t>A.  Peter’s betrayal</w:t>
      </w:r>
    </w:p>
    <w:p w14:paraId="5D435D63" w14:textId="77777777" w:rsidR="000879E5" w:rsidRDefault="000879E5" w:rsidP="000879E5">
      <w:pPr>
        <w:ind w:left="1440"/>
      </w:pPr>
      <w:r>
        <w:t xml:space="preserve">1.  “Lord I will never leave you even if all these other guys do” followed by a three fold betrayal!  After betraying Jesus he is filled with remorse and weeps bitterly.  </w:t>
      </w:r>
    </w:p>
    <w:p w14:paraId="7C6292E0" w14:textId="77777777" w:rsidR="000879E5" w:rsidRDefault="000879E5" w:rsidP="000879E5">
      <w:pPr>
        <w:ind w:left="1440"/>
      </w:pPr>
      <w:r>
        <w:t>2.  After the resurrection, Jesus appears to Peter and the disciples, but the issue with Peter has not yet been specifically addressed.  Peter is still carrying that remorse around.</w:t>
      </w:r>
    </w:p>
    <w:p w14:paraId="6CA99B80" w14:textId="77777777" w:rsidR="000879E5" w:rsidRDefault="000879E5" w:rsidP="000879E5">
      <w:r>
        <w:tab/>
        <w:t xml:space="preserve">B.  The encounter on the </w:t>
      </w:r>
      <w:r w:rsidR="009769E3">
        <w:t xml:space="preserve">shore of the </w:t>
      </w:r>
      <w:r>
        <w:t>Sea of Galilee</w:t>
      </w:r>
    </w:p>
    <w:p w14:paraId="41BF6EB8" w14:textId="77777777" w:rsidR="000879E5" w:rsidRDefault="000879E5" w:rsidP="000879E5">
      <w:pPr>
        <w:ind w:left="1440"/>
      </w:pPr>
      <w:r>
        <w:t>1.  Jesus performs the exact same miracle (the miraculous catch of fish) he performed when he first called Peter.</w:t>
      </w:r>
    </w:p>
    <w:p w14:paraId="68074E00" w14:textId="77777777" w:rsidR="000879E5" w:rsidRDefault="000879E5" w:rsidP="000879E5">
      <w:pPr>
        <w:ind w:left="1440"/>
      </w:pPr>
      <w:r>
        <w:t xml:space="preserve">2.  </w:t>
      </w:r>
      <w:r w:rsidR="009769E3">
        <w:t>Jesus recreates the scene of Peter’s betrayal (a charcoal fire)</w:t>
      </w:r>
    </w:p>
    <w:p w14:paraId="7B4848F0" w14:textId="534DD01A" w:rsidR="009769E3" w:rsidRDefault="009769E3" w:rsidP="000879E5">
      <w:pPr>
        <w:ind w:left="1440"/>
      </w:pPr>
      <w:r>
        <w:t>3.  Jesus’</w:t>
      </w:r>
      <w:r w:rsidR="00152D7A">
        <w:t xml:space="preserve"> question to Peter: </w:t>
      </w:r>
      <w:r>
        <w:t xml:space="preserve">“Do you love me?”  </w:t>
      </w:r>
    </w:p>
    <w:p w14:paraId="1F231175" w14:textId="77777777" w:rsidR="009769E3" w:rsidRDefault="009769E3" w:rsidP="000879E5">
      <w:pPr>
        <w:ind w:left="1440"/>
      </w:pPr>
      <w:r>
        <w:tab/>
        <w:t xml:space="preserve">a.  This three-times-repeated question must have cut to Peter’s heart.  </w:t>
      </w:r>
    </w:p>
    <w:p w14:paraId="1F616922" w14:textId="77777777" w:rsidR="009769E3" w:rsidRDefault="009769E3" w:rsidP="009769E3">
      <w:pPr>
        <w:ind w:left="2160"/>
      </w:pPr>
      <w:r>
        <w:t xml:space="preserve">b.  Is Jesus asking, “Do you have warm affection for me?” or is he asking “Do you obey me?”  </w:t>
      </w:r>
    </w:p>
    <w:p w14:paraId="770AF698" w14:textId="64B3A2B1" w:rsidR="009769E3" w:rsidRDefault="009769E3" w:rsidP="009769E3">
      <w:pPr>
        <w:ind w:left="2160"/>
      </w:pPr>
      <w:r>
        <w:t>c.  In John’s writings, love and obedience are inseparable</w:t>
      </w:r>
      <w:r w:rsidR="00147F7D">
        <w:t xml:space="preserve">.  To </w:t>
      </w:r>
      <w:r>
        <w:t xml:space="preserve">love Jesus is to obey him.  And yet Peter has disobeyed Jesus.  </w:t>
      </w:r>
    </w:p>
    <w:p w14:paraId="6E3F84BA" w14:textId="359F0486" w:rsidR="00147F7D" w:rsidRDefault="00147F7D" w:rsidP="00152D7A">
      <w:pPr>
        <w:ind w:left="2160"/>
      </w:pPr>
      <w:r>
        <w:t xml:space="preserve">d.  </w:t>
      </w:r>
      <w:r>
        <w:t>Feelings and behavior</w:t>
      </w:r>
      <w:r w:rsidR="00152D7A">
        <w:t xml:space="preserve"> (love and obedience)</w:t>
      </w:r>
      <w:r>
        <w:t xml:space="preserve"> are</w:t>
      </w:r>
      <w:r w:rsidR="00152D7A">
        <w:t xml:space="preserve"> closely linked</w:t>
      </w:r>
      <w:r>
        <w:t xml:space="preserve">.  A feeling can lead to a behavior but </w:t>
      </w:r>
      <w:r w:rsidR="00152D7A">
        <w:t>a behavior</w:t>
      </w:r>
      <w:r>
        <w:t xml:space="preserve"> can also lead to </w:t>
      </w:r>
      <w:r w:rsidR="00152D7A">
        <w:t>a feeling</w:t>
      </w:r>
      <w:r>
        <w:t xml:space="preserve">.  </w:t>
      </w:r>
    </w:p>
    <w:p w14:paraId="5A755317" w14:textId="34E40514" w:rsidR="00147F7D" w:rsidRDefault="00152D7A" w:rsidP="00152D7A">
      <w:pPr>
        <w:ind w:left="1440"/>
      </w:pPr>
      <w:r>
        <w:t>4.  Peter was in pain and Jesus goes to that place of pain in a way that was itself painful and yet ultimately very healing and redemptive</w:t>
      </w:r>
    </w:p>
    <w:p w14:paraId="6B355CFE" w14:textId="2AA3A696" w:rsidR="00152D7A" w:rsidRDefault="00152D7A" w:rsidP="00152D7A">
      <w:pPr>
        <w:ind w:left="1440"/>
      </w:pPr>
      <w:r>
        <w:t>5.  Peter becomes an amazing leader as a result of this encounter of restoration, forgiveness and healing with Jesus</w:t>
      </w:r>
    </w:p>
    <w:p w14:paraId="633A858F" w14:textId="77777777" w:rsidR="00152D7A" w:rsidRDefault="00152D7A" w:rsidP="00152D7A"/>
    <w:p w14:paraId="57229A36" w14:textId="6ABB8165" w:rsidR="00152D7A" w:rsidRDefault="00152D7A" w:rsidP="00152D7A">
      <w:r>
        <w:lastRenderedPageBreak/>
        <w:t>IV.  Conclusion</w:t>
      </w:r>
    </w:p>
    <w:p w14:paraId="6582EC98" w14:textId="1B3C4DA0" w:rsidR="00152D7A" w:rsidRDefault="00152D7A" w:rsidP="00152D7A">
      <w:r>
        <w:tab/>
        <w:t>A.  We must pursue that deep relationship of love with Jesus</w:t>
      </w:r>
    </w:p>
    <w:p w14:paraId="365FFB66" w14:textId="737AB73B" w:rsidR="00152D7A" w:rsidRDefault="00152D7A" w:rsidP="00152D7A">
      <w:r>
        <w:tab/>
        <w:t xml:space="preserve">B.  Do you love him?  </w:t>
      </w:r>
    </w:p>
    <w:p w14:paraId="7AA31CBA" w14:textId="77777777" w:rsidR="009769E3" w:rsidRDefault="009769E3" w:rsidP="000879E5">
      <w:pPr>
        <w:ind w:left="1440"/>
      </w:pPr>
    </w:p>
    <w:p w14:paraId="5E9200FB" w14:textId="77777777" w:rsidR="000879E5" w:rsidRDefault="000879E5" w:rsidP="000879E5">
      <w:pPr>
        <w:ind w:left="1440"/>
      </w:pPr>
    </w:p>
    <w:p w14:paraId="223C8F4D" w14:textId="7E16E183" w:rsidR="000879E5" w:rsidRPr="00152D7A" w:rsidRDefault="00152D7A" w:rsidP="00152D7A">
      <w:pPr>
        <w:jc w:val="center"/>
        <w:rPr>
          <w:b/>
        </w:rPr>
      </w:pPr>
      <w:r w:rsidRPr="00152D7A">
        <w:rPr>
          <w:b/>
        </w:rPr>
        <w:t>Discussion Questions</w:t>
      </w:r>
    </w:p>
    <w:p w14:paraId="45D456E8" w14:textId="77777777" w:rsidR="00152D7A" w:rsidRDefault="00152D7A" w:rsidP="000879E5"/>
    <w:p w14:paraId="085248F4" w14:textId="6C54E45D" w:rsidR="000879E5" w:rsidRDefault="00152D7A" w:rsidP="000879E5">
      <w:r>
        <w:t xml:space="preserve">1.  </w:t>
      </w:r>
      <w:r w:rsidR="000879E5">
        <w:t xml:space="preserve">As you considered Peter’s life, how did Sunday increase your appreciation for </w:t>
      </w:r>
      <w:r>
        <w:t xml:space="preserve">and understanding of </w:t>
      </w:r>
      <w:r w:rsidR="000879E5">
        <w:t>who he was</w:t>
      </w:r>
      <w:r>
        <w:t xml:space="preserve">?  </w:t>
      </w:r>
    </w:p>
    <w:p w14:paraId="612433FA" w14:textId="77777777" w:rsidR="00152D7A" w:rsidRDefault="00152D7A" w:rsidP="000879E5"/>
    <w:p w14:paraId="057670F3" w14:textId="4164DB11" w:rsidR="00152D7A" w:rsidRDefault="00152D7A" w:rsidP="000879E5">
      <w:r>
        <w:t xml:space="preserve">2.  As you consider Jesus’ treatment of Peter, how did Sunday increase your appreciation of who he is and how he works with his followers?  </w:t>
      </w:r>
    </w:p>
    <w:p w14:paraId="10390C7F" w14:textId="77777777" w:rsidR="00152D7A" w:rsidRDefault="00152D7A" w:rsidP="000879E5"/>
    <w:p w14:paraId="3EE57827" w14:textId="5C4F8F1B" w:rsidR="000879E5" w:rsidRDefault="00152D7A">
      <w:r>
        <w:t>3.  Consider the comments made on Sunday about feelings and behavior.  Accordingly, love is both a feeling and an action.  Feelings can lead to behaviors, but behaviors can also lead to feelings.  What are the implications of this idea for our lives today?</w:t>
      </w:r>
    </w:p>
    <w:p w14:paraId="0E6E7BC4" w14:textId="77777777" w:rsidR="00152D7A" w:rsidRDefault="00152D7A"/>
    <w:p w14:paraId="61C5EC19" w14:textId="7D86A2AE" w:rsidR="00152D7A" w:rsidRDefault="00152D7A">
      <w:r>
        <w:t xml:space="preserve">4.  Imagine Jesus asking that pointed question to you:  “Do you love me?”  How would you respond to that?  What issues does that question raise in you?  </w:t>
      </w:r>
      <w:bookmarkStart w:id="0" w:name="_GoBack"/>
      <w:bookmarkEnd w:id="0"/>
    </w:p>
    <w:sectPr w:rsidR="00152D7A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E5"/>
    <w:rsid w:val="000879E5"/>
    <w:rsid w:val="00147F7D"/>
    <w:rsid w:val="00152D7A"/>
    <w:rsid w:val="001D76FD"/>
    <w:rsid w:val="003F6C2D"/>
    <w:rsid w:val="009769E3"/>
    <w:rsid w:val="009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CF0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2</cp:revision>
  <dcterms:created xsi:type="dcterms:W3CDTF">2016-03-15T22:10:00Z</dcterms:created>
  <dcterms:modified xsi:type="dcterms:W3CDTF">2016-03-15T23:42:00Z</dcterms:modified>
</cp:coreProperties>
</file>